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DB2EF" w14:textId="68465631" w:rsidR="00CD5A17" w:rsidRDefault="00CD5A17" w:rsidP="00EE02A9">
      <w:pPr>
        <w:spacing w:after="120" w:line="240" w:lineRule="auto"/>
        <w:ind w:left="6480" w:firstLine="720"/>
        <w:rPr>
          <w:rFonts w:cstheme="minorHAnsi"/>
          <w:sz w:val="24"/>
          <w:szCs w:val="24"/>
        </w:rPr>
      </w:pPr>
      <w:r w:rsidRPr="00CD5A17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D1543E1" wp14:editId="6AA633A6">
            <wp:simplePos x="0" y="0"/>
            <wp:positionH relativeFrom="margin">
              <wp:posOffset>1429385</wp:posOffset>
            </wp:positionH>
            <wp:positionV relativeFrom="paragraph">
              <wp:posOffset>19050</wp:posOffset>
            </wp:positionV>
            <wp:extent cx="3007995" cy="1106170"/>
            <wp:effectExtent l="0" t="0" r="0" b="0"/>
            <wp:wrapTight wrapText="bothSides">
              <wp:wrapPolygon edited="0">
                <wp:start x="10260" y="0"/>
                <wp:lineTo x="9712" y="2976"/>
                <wp:lineTo x="9439" y="5580"/>
                <wp:lineTo x="5609" y="7068"/>
                <wp:lineTo x="3283" y="9300"/>
                <wp:lineTo x="3283" y="13392"/>
                <wp:lineTo x="3830" y="18227"/>
                <wp:lineTo x="4925" y="20087"/>
                <wp:lineTo x="5061" y="20831"/>
                <wp:lineTo x="16552" y="20831"/>
                <wp:lineTo x="16826" y="20087"/>
                <wp:lineTo x="17920" y="18227"/>
                <wp:lineTo x="18331" y="13763"/>
                <wp:lineTo x="18467" y="9300"/>
                <wp:lineTo x="16415" y="7440"/>
                <wp:lineTo x="11901" y="6324"/>
                <wp:lineTo x="12175" y="5580"/>
                <wp:lineTo x="11764" y="2232"/>
                <wp:lineTo x="11217" y="0"/>
                <wp:lineTo x="1026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SN_FullColor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03" r="587" b="40592"/>
                    <a:stretch/>
                  </pic:blipFill>
                  <pic:spPr bwMode="auto">
                    <a:xfrm>
                      <a:off x="0" y="0"/>
                      <a:ext cx="3007995" cy="1106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1A990E" w14:textId="00353B26" w:rsidR="00CD5A17" w:rsidRDefault="00CD5A17" w:rsidP="00EE02A9">
      <w:pPr>
        <w:spacing w:after="120" w:line="240" w:lineRule="auto"/>
        <w:ind w:left="6480" w:firstLine="720"/>
        <w:rPr>
          <w:rFonts w:cstheme="minorHAnsi"/>
          <w:sz w:val="24"/>
          <w:szCs w:val="24"/>
        </w:rPr>
      </w:pPr>
    </w:p>
    <w:p w14:paraId="159A4CCC" w14:textId="20FB5DD3" w:rsidR="00CD5A17" w:rsidRDefault="00CD5A17" w:rsidP="00EE02A9">
      <w:pPr>
        <w:spacing w:after="120" w:line="240" w:lineRule="auto"/>
        <w:ind w:left="6480" w:firstLine="720"/>
        <w:rPr>
          <w:rFonts w:cstheme="minorHAnsi"/>
          <w:sz w:val="24"/>
          <w:szCs w:val="24"/>
        </w:rPr>
      </w:pPr>
    </w:p>
    <w:p w14:paraId="428BE527" w14:textId="6B40BF03" w:rsidR="00CD5A17" w:rsidRDefault="00CD5A17" w:rsidP="00EE02A9">
      <w:pPr>
        <w:spacing w:after="120" w:line="240" w:lineRule="auto"/>
        <w:ind w:left="6480" w:firstLine="720"/>
        <w:rPr>
          <w:rFonts w:cstheme="minorHAnsi"/>
          <w:sz w:val="24"/>
          <w:szCs w:val="24"/>
        </w:rPr>
      </w:pPr>
      <w:r w:rsidRPr="00CD5A17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A7E3F1C" wp14:editId="278C7E19">
                <wp:simplePos x="0" y="0"/>
                <wp:positionH relativeFrom="column">
                  <wp:posOffset>-914400</wp:posOffset>
                </wp:positionH>
                <wp:positionV relativeFrom="paragraph">
                  <wp:posOffset>281305</wp:posOffset>
                </wp:positionV>
                <wp:extent cx="7677150" cy="4762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D17BD" w14:textId="77777777" w:rsidR="00CD5A17" w:rsidRPr="00BD29D8" w:rsidRDefault="00FA2BF4" w:rsidP="00CD5A17">
                            <w:pPr>
                              <w:jc w:val="center"/>
                              <w:rPr>
                                <w:szCs w:val="20"/>
                              </w:rPr>
                            </w:pPr>
                            <w:hyperlink r:id="rId9" w:history="1">
                              <w:r w:rsidR="00CD5A17" w:rsidRPr="00BD29D8">
                                <w:rPr>
                                  <w:rStyle w:val="Hyperlink"/>
                                  <w:szCs w:val="20"/>
                                </w:rPr>
                                <w:t>https://chestersquareneighbors.org</w:t>
                              </w:r>
                            </w:hyperlink>
                          </w:p>
                          <w:p w14:paraId="30C49297" w14:textId="77777777" w:rsidR="00CD5A17" w:rsidRPr="00BD29D8" w:rsidRDefault="00CD5A17" w:rsidP="00CD5A17">
                            <w:pPr>
                              <w:jc w:val="center"/>
                              <w:rPr>
                                <w:szCs w:val="20"/>
                              </w:rPr>
                            </w:pPr>
                            <w:r w:rsidRPr="00BD29D8">
                              <w:rPr>
                                <w:szCs w:val="20"/>
                              </w:rPr>
                              <w:t xml:space="preserve"> info@chestersquareneighbors.org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7E3F1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in;margin-top:22.15pt;width:604.5pt;height:3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" stroked="f">
                <v:textbox>
                  <w:txbxContent>
                    <w:p w14:paraId="463D17BD" w14:textId="77777777" w:rsidR="00CD5A17" w:rsidRPr="00BD29D8" w:rsidRDefault="00FA2BF4" w:rsidP="00CD5A17">
                      <w:pPr>
                        <w:jc w:val="center"/>
                        <w:rPr>
                          <w:szCs w:val="20"/>
                        </w:rPr>
                      </w:pPr>
                      <w:hyperlink r:id="rId10" w:history="1">
                        <w:r w:rsidR="00CD5A17" w:rsidRPr="00BD29D8">
                          <w:rPr>
                            <w:rStyle w:val="Hyperlink"/>
                            <w:szCs w:val="20"/>
                          </w:rPr>
                          <w:t>https://chestersquareneighbors.org</w:t>
                        </w:r>
                      </w:hyperlink>
                    </w:p>
                    <w:p w14:paraId="30C49297" w14:textId="77777777" w:rsidR="00CD5A17" w:rsidRPr="00BD29D8" w:rsidRDefault="00CD5A17" w:rsidP="00CD5A17">
                      <w:pPr>
                        <w:jc w:val="center"/>
                        <w:rPr>
                          <w:szCs w:val="20"/>
                        </w:rPr>
                      </w:pPr>
                      <w:r w:rsidRPr="00BD29D8">
                        <w:rPr>
                          <w:szCs w:val="20"/>
                        </w:rPr>
                        <w:t xml:space="preserve"> info@chestersquareneighbors.org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16FC594" w14:textId="77777777" w:rsidR="00CD5A17" w:rsidRDefault="00CD5A17" w:rsidP="00EE02A9">
      <w:pPr>
        <w:spacing w:after="120" w:line="240" w:lineRule="auto"/>
        <w:ind w:left="6480" w:firstLine="720"/>
        <w:rPr>
          <w:rFonts w:cstheme="minorHAnsi"/>
          <w:sz w:val="24"/>
          <w:szCs w:val="24"/>
        </w:rPr>
      </w:pPr>
    </w:p>
    <w:p w14:paraId="3247CB4F" w14:textId="1A776524" w:rsidR="009E475F" w:rsidRDefault="00402A3C" w:rsidP="00EE02A9">
      <w:pPr>
        <w:spacing w:after="120" w:line="240" w:lineRule="auto"/>
        <w:ind w:left="6480"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Feb </w:t>
      </w:r>
      <w:r w:rsidR="00CA367B">
        <w:rPr>
          <w:rFonts w:cstheme="minorHAnsi"/>
          <w:sz w:val="24"/>
          <w:szCs w:val="24"/>
        </w:rPr>
        <w:t>11</w:t>
      </w:r>
      <w:r w:rsidR="009E475F" w:rsidRPr="009E475F">
        <w:rPr>
          <w:rFonts w:cstheme="minorHAnsi"/>
          <w:sz w:val="24"/>
          <w:szCs w:val="24"/>
        </w:rPr>
        <w:t>, 2019</w:t>
      </w:r>
    </w:p>
    <w:p w14:paraId="41B74A79" w14:textId="5811C3E2" w:rsidR="009E475F" w:rsidRDefault="009E475F" w:rsidP="00E224FC">
      <w:pPr>
        <w:spacing w:line="240" w:lineRule="auto"/>
        <w:rPr>
          <w:rFonts w:cstheme="minorHAnsi"/>
          <w:sz w:val="24"/>
          <w:szCs w:val="24"/>
        </w:rPr>
      </w:pPr>
      <w:r w:rsidRPr="009E475F">
        <w:rPr>
          <w:rFonts w:cstheme="minorHAnsi"/>
          <w:sz w:val="24"/>
          <w:szCs w:val="24"/>
        </w:rPr>
        <w:t>Michael Sinatra, Project Manager for The Alexandra</w:t>
      </w:r>
    </w:p>
    <w:p w14:paraId="4432381D" w14:textId="06A368D6" w:rsidR="009E475F" w:rsidRDefault="009E475F" w:rsidP="00E224FC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Boston Planning &amp; Development Agency</w:t>
      </w:r>
    </w:p>
    <w:p w14:paraId="168B25F1" w14:textId="5C4C0828" w:rsidR="0074423F" w:rsidRDefault="0074423F" w:rsidP="00E224FC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 </w:t>
      </w:r>
      <w:r w:rsidR="009E475F">
        <w:rPr>
          <w:rFonts w:cstheme="minorHAnsi"/>
          <w:sz w:val="24"/>
          <w:szCs w:val="24"/>
        </w:rPr>
        <w:t>City Hall</w:t>
      </w:r>
      <w:r w:rsidRPr="0074423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Square</w:t>
      </w:r>
    </w:p>
    <w:p w14:paraId="1A30F60F" w14:textId="14969560" w:rsidR="009E475F" w:rsidRDefault="0074423F" w:rsidP="00E224FC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Boston, MA 02201</w:t>
      </w:r>
    </w:p>
    <w:p w14:paraId="430D338F" w14:textId="73200624" w:rsidR="00E224FC" w:rsidRDefault="00E224FC" w:rsidP="00E224FC">
      <w:pPr>
        <w:spacing w:line="240" w:lineRule="auto"/>
        <w:rPr>
          <w:rFonts w:cstheme="minorHAnsi"/>
          <w:sz w:val="24"/>
          <w:szCs w:val="24"/>
        </w:rPr>
      </w:pPr>
    </w:p>
    <w:p w14:paraId="4392CD1A" w14:textId="4D5C8A3B" w:rsidR="0074423F" w:rsidRDefault="0074423F" w:rsidP="00E224FC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Re: The Alexandra Hotel</w:t>
      </w:r>
    </w:p>
    <w:p w14:paraId="7BF6BD88" w14:textId="77777777" w:rsidR="00E224FC" w:rsidRDefault="00E224FC" w:rsidP="00E224FC">
      <w:pPr>
        <w:spacing w:line="240" w:lineRule="auto"/>
        <w:rPr>
          <w:rFonts w:cstheme="minorHAnsi"/>
          <w:sz w:val="24"/>
          <w:szCs w:val="24"/>
        </w:rPr>
      </w:pPr>
    </w:p>
    <w:p w14:paraId="5C7A4544" w14:textId="6C7FC007" w:rsidR="009E475F" w:rsidRDefault="009E475F" w:rsidP="00A300B7">
      <w:pPr>
        <w:spacing w:after="24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Dear </w:t>
      </w:r>
      <w:proofErr w:type="spellStart"/>
      <w:r>
        <w:rPr>
          <w:rFonts w:cstheme="minorHAnsi"/>
          <w:sz w:val="24"/>
          <w:szCs w:val="24"/>
        </w:rPr>
        <w:t>Mr</w:t>
      </w:r>
      <w:proofErr w:type="spellEnd"/>
      <w:r>
        <w:rPr>
          <w:rFonts w:cstheme="minorHAnsi"/>
          <w:sz w:val="24"/>
          <w:szCs w:val="24"/>
        </w:rPr>
        <w:t xml:space="preserve"> Sinatra;</w:t>
      </w:r>
    </w:p>
    <w:p w14:paraId="5B44AF69" w14:textId="7A7E4E2A" w:rsidR="00671A14" w:rsidRDefault="001324C9" w:rsidP="00A300B7">
      <w:pPr>
        <w:spacing w:after="120" w:line="240" w:lineRule="auto"/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Having watched The Alexandra, </w:t>
      </w:r>
      <w:r w:rsidR="00CA367B">
        <w:rPr>
          <w:rFonts w:cstheme="minorHAnsi"/>
          <w:sz w:val="24"/>
          <w:szCs w:val="24"/>
        </w:rPr>
        <w:t>a</w:t>
      </w:r>
      <w:r w:rsidR="00702753">
        <w:rPr>
          <w:rFonts w:cstheme="minorHAnsi"/>
          <w:sz w:val="24"/>
          <w:szCs w:val="24"/>
        </w:rPr>
        <w:t xml:space="preserve">n </w:t>
      </w:r>
      <w:r w:rsidR="00A300B7">
        <w:rPr>
          <w:rFonts w:cstheme="minorHAnsi"/>
          <w:sz w:val="24"/>
          <w:szCs w:val="24"/>
        </w:rPr>
        <w:t>architectural</w:t>
      </w:r>
      <w:r>
        <w:rPr>
          <w:rFonts w:cstheme="minorHAnsi"/>
          <w:sz w:val="24"/>
          <w:szCs w:val="24"/>
        </w:rPr>
        <w:t xml:space="preserve"> </w:t>
      </w:r>
      <w:r w:rsidR="00CA367B">
        <w:rPr>
          <w:rFonts w:cstheme="minorHAnsi"/>
          <w:sz w:val="24"/>
          <w:szCs w:val="24"/>
        </w:rPr>
        <w:t>treasure marking the entry to Chester Square</w:t>
      </w:r>
      <w:r>
        <w:rPr>
          <w:rFonts w:cstheme="minorHAnsi"/>
          <w:sz w:val="24"/>
          <w:szCs w:val="24"/>
        </w:rPr>
        <w:t xml:space="preserve">, suffer decades of neglect and speculation, Chester Square Neighbors </w:t>
      </w:r>
      <w:r w:rsidR="00A82ECC">
        <w:rPr>
          <w:rFonts w:cstheme="minorHAnsi"/>
          <w:sz w:val="24"/>
          <w:szCs w:val="24"/>
        </w:rPr>
        <w:t>are</w:t>
      </w:r>
      <w:r w:rsidR="009E475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excited t</w:t>
      </w:r>
      <w:r w:rsidR="00EA0912">
        <w:rPr>
          <w:rFonts w:cstheme="minorHAnsi"/>
          <w:sz w:val="24"/>
          <w:szCs w:val="24"/>
        </w:rPr>
        <w:t>hat</w:t>
      </w:r>
      <w:r>
        <w:rPr>
          <w:rFonts w:cstheme="minorHAnsi"/>
          <w:sz w:val="24"/>
          <w:szCs w:val="24"/>
        </w:rPr>
        <w:t xml:space="preserve"> an</w:t>
      </w:r>
      <w:r w:rsidR="00D34B55">
        <w:rPr>
          <w:rFonts w:cstheme="minorHAnsi"/>
          <w:sz w:val="24"/>
          <w:szCs w:val="24"/>
        </w:rPr>
        <w:t xml:space="preserve"> award-winning team propose</w:t>
      </w:r>
      <w:r w:rsidR="00EA0912">
        <w:rPr>
          <w:rFonts w:cstheme="minorHAnsi"/>
          <w:sz w:val="24"/>
          <w:szCs w:val="24"/>
        </w:rPr>
        <w:t>s</w:t>
      </w:r>
      <w:r w:rsidR="00D34B55">
        <w:rPr>
          <w:rFonts w:cstheme="minorHAnsi"/>
          <w:sz w:val="24"/>
          <w:szCs w:val="24"/>
        </w:rPr>
        <w:t xml:space="preserve"> to restore the </w:t>
      </w:r>
      <w:r>
        <w:rPr>
          <w:rFonts w:cstheme="minorHAnsi"/>
          <w:sz w:val="24"/>
          <w:szCs w:val="24"/>
        </w:rPr>
        <w:t xml:space="preserve">beautiful </w:t>
      </w:r>
      <w:r w:rsidR="00D34B55">
        <w:rPr>
          <w:rFonts w:cstheme="minorHAnsi"/>
          <w:sz w:val="24"/>
          <w:szCs w:val="24"/>
        </w:rPr>
        <w:t xml:space="preserve">façade and </w:t>
      </w:r>
      <w:r w:rsidR="00287C90">
        <w:rPr>
          <w:rFonts w:cstheme="minorHAnsi"/>
          <w:sz w:val="24"/>
          <w:szCs w:val="24"/>
        </w:rPr>
        <w:t xml:space="preserve">build a LEED-certified hotel. </w:t>
      </w:r>
      <w:r w:rsidR="00EA0912">
        <w:rPr>
          <w:rFonts w:cstheme="minorHAnsi"/>
          <w:sz w:val="24"/>
          <w:szCs w:val="24"/>
        </w:rPr>
        <w:t>But, three years ago, when we envisioned the restoration of The Alexandra as a boutique hotel, we did not foresee adding 90 feet to the existing 66-foot height</w:t>
      </w:r>
      <w:r w:rsidR="00A92208">
        <w:rPr>
          <w:rFonts w:cstheme="minorHAnsi"/>
          <w:sz w:val="24"/>
          <w:szCs w:val="24"/>
        </w:rPr>
        <w:t>, the total being three times the height of surrounding row houses.</w:t>
      </w:r>
      <w:r w:rsidR="00EA0912">
        <w:rPr>
          <w:rFonts w:cstheme="minorHAnsi"/>
          <w:sz w:val="24"/>
          <w:szCs w:val="24"/>
        </w:rPr>
        <w:t xml:space="preserve"> </w:t>
      </w:r>
    </w:p>
    <w:p w14:paraId="0E20301E" w14:textId="51C0F254" w:rsidR="004C46A6" w:rsidRPr="004C46A6" w:rsidRDefault="00671A14" w:rsidP="00A300B7">
      <w:pPr>
        <w:spacing w:after="120" w:line="240" w:lineRule="auto"/>
        <w:ind w:firstLine="720"/>
        <w:rPr>
          <w:rFonts w:cstheme="minorHAnsi"/>
          <w:sz w:val="24"/>
          <w:szCs w:val="24"/>
        </w:rPr>
      </w:pPr>
      <w:r w:rsidRPr="004C46A6">
        <w:rPr>
          <w:rFonts w:cstheme="minorHAnsi"/>
          <w:sz w:val="24"/>
          <w:szCs w:val="24"/>
        </w:rPr>
        <w:t xml:space="preserve">If the new Alexandra </w:t>
      </w:r>
      <w:r w:rsidR="004C46A6">
        <w:rPr>
          <w:rFonts w:cstheme="minorHAnsi"/>
          <w:sz w:val="24"/>
          <w:szCs w:val="24"/>
        </w:rPr>
        <w:t xml:space="preserve">is to </w:t>
      </w:r>
      <w:r w:rsidRPr="004C46A6">
        <w:rPr>
          <w:rFonts w:cstheme="minorHAnsi"/>
          <w:sz w:val="24"/>
          <w:szCs w:val="24"/>
        </w:rPr>
        <w:t>tower above our rowhouses</w:t>
      </w:r>
      <w:r w:rsidR="002442CE" w:rsidRPr="004C46A6">
        <w:rPr>
          <w:rFonts w:cstheme="minorHAnsi"/>
          <w:sz w:val="24"/>
          <w:szCs w:val="24"/>
        </w:rPr>
        <w:t xml:space="preserve"> </w:t>
      </w:r>
      <w:r w:rsidR="00D1495A" w:rsidRPr="004C46A6">
        <w:rPr>
          <w:rFonts w:cstheme="minorHAnsi"/>
          <w:sz w:val="24"/>
          <w:szCs w:val="24"/>
        </w:rPr>
        <w:t xml:space="preserve">at this gateway </w:t>
      </w:r>
      <w:r w:rsidR="004C46A6" w:rsidRPr="004C46A6">
        <w:rPr>
          <w:rFonts w:cstheme="minorHAnsi"/>
          <w:sz w:val="24"/>
          <w:szCs w:val="24"/>
        </w:rPr>
        <w:t>to the South End and Roxbury, it should be a beacon</w:t>
      </w:r>
      <w:r w:rsidR="00D1495A" w:rsidRPr="004C46A6">
        <w:rPr>
          <w:rFonts w:cstheme="minorHAnsi"/>
          <w:sz w:val="24"/>
          <w:szCs w:val="24"/>
        </w:rPr>
        <w:t xml:space="preserve">, </w:t>
      </w:r>
      <w:r w:rsidR="00935C1A" w:rsidRPr="004C46A6">
        <w:rPr>
          <w:rFonts w:cstheme="minorHAnsi"/>
          <w:sz w:val="24"/>
          <w:szCs w:val="24"/>
        </w:rPr>
        <w:t>signaling the durable strength</w:t>
      </w:r>
      <w:r w:rsidR="002442CE" w:rsidRPr="004C46A6">
        <w:rPr>
          <w:rFonts w:cstheme="minorHAnsi"/>
          <w:sz w:val="24"/>
          <w:szCs w:val="24"/>
        </w:rPr>
        <w:t xml:space="preserve"> of our </w:t>
      </w:r>
      <w:r w:rsidR="000A229C" w:rsidRPr="004C46A6">
        <w:rPr>
          <w:rFonts w:cstheme="minorHAnsi"/>
          <w:sz w:val="24"/>
          <w:szCs w:val="24"/>
        </w:rPr>
        <w:t>architecture</w:t>
      </w:r>
      <w:r w:rsidR="002442CE" w:rsidRPr="004C46A6">
        <w:rPr>
          <w:rFonts w:cstheme="minorHAnsi"/>
          <w:sz w:val="24"/>
          <w:szCs w:val="24"/>
        </w:rPr>
        <w:t xml:space="preserve"> and the </w:t>
      </w:r>
      <w:r w:rsidR="00935C1A" w:rsidRPr="004C46A6">
        <w:rPr>
          <w:rFonts w:cstheme="minorHAnsi"/>
          <w:sz w:val="24"/>
          <w:szCs w:val="24"/>
        </w:rPr>
        <w:t>innovati</w:t>
      </w:r>
      <w:r w:rsidR="00B55979" w:rsidRPr="004C46A6">
        <w:rPr>
          <w:rFonts w:cstheme="minorHAnsi"/>
          <w:sz w:val="24"/>
          <w:szCs w:val="24"/>
        </w:rPr>
        <w:t>ng</w:t>
      </w:r>
      <w:r w:rsidR="00935C1A" w:rsidRPr="004C46A6">
        <w:rPr>
          <w:rFonts w:cstheme="minorHAnsi"/>
          <w:sz w:val="24"/>
          <w:szCs w:val="24"/>
        </w:rPr>
        <w:t xml:space="preserve"> </w:t>
      </w:r>
      <w:r w:rsidR="00350BF1" w:rsidRPr="004C46A6">
        <w:rPr>
          <w:rFonts w:cstheme="minorHAnsi"/>
          <w:sz w:val="24"/>
          <w:szCs w:val="24"/>
        </w:rPr>
        <w:t>power</w:t>
      </w:r>
      <w:r w:rsidR="00935C1A" w:rsidRPr="004C46A6">
        <w:rPr>
          <w:rFonts w:cstheme="minorHAnsi"/>
          <w:sz w:val="24"/>
          <w:szCs w:val="24"/>
        </w:rPr>
        <w:t xml:space="preserve"> of our </w:t>
      </w:r>
      <w:r w:rsidRPr="004C46A6">
        <w:rPr>
          <w:rFonts w:cstheme="minorHAnsi"/>
          <w:sz w:val="24"/>
          <w:szCs w:val="24"/>
        </w:rPr>
        <w:t xml:space="preserve">diversity. </w:t>
      </w:r>
      <w:r w:rsidR="003942B0" w:rsidRPr="004C46A6">
        <w:rPr>
          <w:rFonts w:cstheme="minorHAnsi"/>
          <w:sz w:val="24"/>
          <w:szCs w:val="24"/>
        </w:rPr>
        <w:t>For</w:t>
      </w:r>
      <w:r w:rsidR="002442CE" w:rsidRPr="004C46A6">
        <w:rPr>
          <w:rFonts w:cstheme="minorHAnsi"/>
          <w:sz w:val="24"/>
          <w:szCs w:val="24"/>
        </w:rPr>
        <w:t xml:space="preserve"> the new Alexandra to thrive</w:t>
      </w:r>
      <w:r w:rsidR="003942B0" w:rsidRPr="004C46A6">
        <w:rPr>
          <w:rFonts w:cstheme="minorHAnsi"/>
          <w:sz w:val="24"/>
          <w:szCs w:val="24"/>
        </w:rPr>
        <w:t xml:space="preserve"> at this </w:t>
      </w:r>
      <w:r w:rsidR="006607E0" w:rsidRPr="004C46A6">
        <w:rPr>
          <w:rFonts w:cstheme="minorHAnsi"/>
          <w:sz w:val="24"/>
          <w:szCs w:val="24"/>
        </w:rPr>
        <w:t xml:space="preserve">historic </w:t>
      </w:r>
      <w:r w:rsidR="00BD2715" w:rsidRPr="004C46A6">
        <w:rPr>
          <w:rFonts w:cstheme="minorHAnsi"/>
          <w:sz w:val="24"/>
          <w:szCs w:val="24"/>
        </w:rPr>
        <w:t>place</w:t>
      </w:r>
      <w:r w:rsidR="005355F9" w:rsidRPr="004C46A6">
        <w:rPr>
          <w:rFonts w:cstheme="minorHAnsi"/>
          <w:sz w:val="24"/>
          <w:szCs w:val="24"/>
        </w:rPr>
        <w:t xml:space="preserve"> - </w:t>
      </w:r>
      <w:r w:rsidR="006607E0" w:rsidRPr="004C46A6">
        <w:rPr>
          <w:rFonts w:cstheme="minorHAnsi"/>
          <w:sz w:val="24"/>
          <w:szCs w:val="24"/>
        </w:rPr>
        <w:t xml:space="preserve">now a </w:t>
      </w:r>
      <w:r w:rsidR="003942B0" w:rsidRPr="004C46A6">
        <w:rPr>
          <w:rFonts w:cstheme="minorHAnsi"/>
          <w:sz w:val="24"/>
          <w:szCs w:val="24"/>
        </w:rPr>
        <w:t>congested crossroads</w:t>
      </w:r>
      <w:r w:rsidR="005355F9" w:rsidRPr="004C46A6">
        <w:rPr>
          <w:rFonts w:cstheme="minorHAnsi"/>
          <w:sz w:val="24"/>
          <w:szCs w:val="24"/>
        </w:rPr>
        <w:t xml:space="preserve"> </w:t>
      </w:r>
      <w:proofErr w:type="gramStart"/>
      <w:r w:rsidR="005355F9" w:rsidRPr="004C46A6">
        <w:rPr>
          <w:rFonts w:cstheme="minorHAnsi"/>
          <w:sz w:val="24"/>
          <w:szCs w:val="24"/>
        </w:rPr>
        <w:t>-</w:t>
      </w:r>
      <w:r w:rsidR="002442CE" w:rsidRPr="004C46A6">
        <w:rPr>
          <w:rFonts w:cstheme="minorHAnsi"/>
          <w:sz w:val="24"/>
          <w:szCs w:val="24"/>
        </w:rPr>
        <w:t xml:space="preserve"> </w:t>
      </w:r>
      <w:r w:rsidR="00702753">
        <w:rPr>
          <w:rFonts w:cstheme="minorHAnsi"/>
          <w:sz w:val="24"/>
          <w:szCs w:val="24"/>
        </w:rPr>
        <w:t xml:space="preserve"> </w:t>
      </w:r>
      <w:r w:rsidR="005E24A0">
        <w:rPr>
          <w:rFonts w:cstheme="minorHAnsi"/>
          <w:sz w:val="24"/>
          <w:szCs w:val="24"/>
        </w:rPr>
        <w:t>it</w:t>
      </w:r>
      <w:proofErr w:type="gramEnd"/>
      <w:r w:rsidR="005E24A0">
        <w:rPr>
          <w:rFonts w:cstheme="minorHAnsi"/>
          <w:sz w:val="24"/>
          <w:szCs w:val="24"/>
        </w:rPr>
        <w:t xml:space="preserve"> will</w:t>
      </w:r>
      <w:r w:rsidR="005E24A0">
        <w:rPr>
          <w:rFonts w:cstheme="minorHAnsi"/>
          <w:sz w:val="24"/>
          <w:szCs w:val="24"/>
        </w:rPr>
        <w:t xml:space="preserve"> need</w:t>
      </w:r>
      <w:r w:rsidR="005E24A0" w:rsidRPr="004C46A6">
        <w:rPr>
          <w:rFonts w:cstheme="minorHAnsi"/>
          <w:sz w:val="24"/>
          <w:szCs w:val="24"/>
        </w:rPr>
        <w:t xml:space="preserve"> </w:t>
      </w:r>
      <w:r w:rsidR="003942B0" w:rsidRPr="004C46A6">
        <w:rPr>
          <w:rFonts w:cstheme="minorHAnsi"/>
          <w:sz w:val="24"/>
          <w:szCs w:val="24"/>
        </w:rPr>
        <w:t>21</w:t>
      </w:r>
      <w:r w:rsidR="003942B0" w:rsidRPr="004C46A6">
        <w:rPr>
          <w:rFonts w:cstheme="minorHAnsi"/>
          <w:sz w:val="24"/>
          <w:szCs w:val="24"/>
          <w:vertAlign w:val="superscript"/>
        </w:rPr>
        <w:t>st</w:t>
      </w:r>
      <w:r w:rsidR="003942B0" w:rsidRPr="004C46A6">
        <w:rPr>
          <w:rFonts w:cstheme="minorHAnsi"/>
          <w:sz w:val="24"/>
          <w:szCs w:val="24"/>
        </w:rPr>
        <w:t xml:space="preserve"> Century </w:t>
      </w:r>
      <w:r w:rsidR="008200E4">
        <w:rPr>
          <w:rFonts w:cstheme="minorHAnsi"/>
          <w:sz w:val="24"/>
          <w:szCs w:val="24"/>
        </w:rPr>
        <w:t>innovations to promote and facilitate car-free mobility.</w:t>
      </w:r>
      <w:r w:rsidR="003942B0" w:rsidRPr="004C46A6">
        <w:rPr>
          <w:rFonts w:cstheme="minorHAnsi"/>
          <w:sz w:val="24"/>
          <w:szCs w:val="24"/>
        </w:rPr>
        <w:t xml:space="preserve"> </w:t>
      </w:r>
      <w:r w:rsidR="00BD2715" w:rsidRPr="004C46A6">
        <w:rPr>
          <w:rFonts w:cstheme="minorHAnsi"/>
          <w:sz w:val="24"/>
          <w:szCs w:val="24"/>
        </w:rPr>
        <w:t xml:space="preserve">For the health and enjoyment of </w:t>
      </w:r>
      <w:r w:rsidR="00FA1DA3">
        <w:rPr>
          <w:rFonts w:cstheme="minorHAnsi"/>
          <w:sz w:val="24"/>
          <w:szCs w:val="24"/>
        </w:rPr>
        <w:t>all</w:t>
      </w:r>
      <w:r w:rsidR="00BD2715" w:rsidRPr="004C46A6">
        <w:rPr>
          <w:rFonts w:cstheme="minorHAnsi"/>
          <w:sz w:val="24"/>
          <w:szCs w:val="24"/>
        </w:rPr>
        <w:t xml:space="preserve">, we need wide sidewalks with trees, benches, </w:t>
      </w:r>
      <w:r w:rsidR="00A82ECC">
        <w:rPr>
          <w:rFonts w:cstheme="minorHAnsi"/>
          <w:sz w:val="24"/>
          <w:szCs w:val="24"/>
        </w:rPr>
        <w:t xml:space="preserve">and </w:t>
      </w:r>
      <w:r w:rsidR="00BD2715" w:rsidRPr="004C46A6">
        <w:rPr>
          <w:rFonts w:cstheme="minorHAnsi"/>
          <w:sz w:val="24"/>
          <w:szCs w:val="24"/>
        </w:rPr>
        <w:t xml:space="preserve">public art. </w:t>
      </w:r>
      <w:r w:rsidR="009E1E3D">
        <w:rPr>
          <w:rFonts w:cstheme="minorHAnsi"/>
          <w:sz w:val="24"/>
          <w:szCs w:val="24"/>
        </w:rPr>
        <w:t>The</w:t>
      </w:r>
      <w:r w:rsidR="00B55979" w:rsidRPr="004C46A6">
        <w:rPr>
          <w:rFonts w:cstheme="minorHAnsi"/>
          <w:sz w:val="24"/>
          <w:szCs w:val="24"/>
        </w:rPr>
        <w:t xml:space="preserve"> </w:t>
      </w:r>
      <w:r w:rsidR="002442CE" w:rsidRPr="004C46A6">
        <w:rPr>
          <w:rFonts w:cstheme="minorHAnsi"/>
          <w:sz w:val="24"/>
          <w:szCs w:val="24"/>
        </w:rPr>
        <w:t>streets here must be transformed</w:t>
      </w:r>
      <w:r w:rsidR="00935C1A" w:rsidRPr="004C46A6">
        <w:rPr>
          <w:rFonts w:cstheme="minorHAnsi"/>
          <w:sz w:val="24"/>
          <w:szCs w:val="24"/>
        </w:rPr>
        <w:t xml:space="preserve"> </w:t>
      </w:r>
      <w:r w:rsidR="00EC24F2" w:rsidRPr="004C46A6">
        <w:rPr>
          <w:rFonts w:cstheme="minorHAnsi"/>
          <w:sz w:val="24"/>
          <w:szCs w:val="24"/>
        </w:rPr>
        <w:t xml:space="preserve">so that walking, cycling, </w:t>
      </w:r>
      <w:r w:rsidR="003D46F1">
        <w:rPr>
          <w:rFonts w:cstheme="minorHAnsi"/>
          <w:sz w:val="24"/>
          <w:szCs w:val="24"/>
        </w:rPr>
        <w:t>b</w:t>
      </w:r>
      <w:r w:rsidR="00EC24F2" w:rsidRPr="004C46A6">
        <w:rPr>
          <w:rFonts w:cstheme="minorHAnsi"/>
          <w:sz w:val="24"/>
          <w:szCs w:val="24"/>
        </w:rPr>
        <w:t>us, and</w:t>
      </w:r>
      <w:r w:rsidR="003D46F1">
        <w:rPr>
          <w:rFonts w:cstheme="minorHAnsi"/>
          <w:sz w:val="24"/>
          <w:szCs w:val="24"/>
        </w:rPr>
        <w:t xml:space="preserve"> </w:t>
      </w:r>
      <w:r w:rsidR="00EC24F2" w:rsidRPr="004C46A6">
        <w:rPr>
          <w:rFonts w:cstheme="minorHAnsi"/>
          <w:sz w:val="24"/>
          <w:szCs w:val="24"/>
        </w:rPr>
        <w:t xml:space="preserve">train </w:t>
      </w:r>
      <w:r w:rsidR="009E1E3D">
        <w:rPr>
          <w:rFonts w:cstheme="minorHAnsi"/>
          <w:sz w:val="24"/>
          <w:szCs w:val="24"/>
        </w:rPr>
        <w:t>offer</w:t>
      </w:r>
      <w:r w:rsidR="00EC24F2" w:rsidRPr="004C46A6">
        <w:rPr>
          <w:rFonts w:cstheme="minorHAnsi"/>
          <w:sz w:val="24"/>
          <w:szCs w:val="24"/>
        </w:rPr>
        <w:t xml:space="preserve"> </w:t>
      </w:r>
      <w:r w:rsidR="004C46A6">
        <w:rPr>
          <w:rFonts w:cstheme="minorHAnsi"/>
          <w:sz w:val="24"/>
          <w:szCs w:val="24"/>
        </w:rPr>
        <w:t>the best ways to get around</w:t>
      </w:r>
      <w:r w:rsidR="00EC24F2" w:rsidRPr="004C46A6">
        <w:rPr>
          <w:rFonts w:cstheme="minorHAnsi"/>
          <w:sz w:val="24"/>
          <w:szCs w:val="24"/>
        </w:rPr>
        <w:t>.</w:t>
      </w:r>
      <w:r w:rsidR="000A229C" w:rsidRPr="004C46A6">
        <w:rPr>
          <w:rFonts w:cstheme="minorHAnsi"/>
          <w:sz w:val="24"/>
          <w:szCs w:val="24"/>
        </w:rPr>
        <w:t xml:space="preserve"> </w:t>
      </w:r>
    </w:p>
    <w:p w14:paraId="5F3421C1" w14:textId="77777777" w:rsidR="00E36F9B" w:rsidRDefault="00241A2F" w:rsidP="00A300B7">
      <w:pPr>
        <w:spacing w:after="120" w:line="240" w:lineRule="auto"/>
        <w:ind w:firstLine="720"/>
        <w:rPr>
          <w:rFonts w:cstheme="minorHAnsi"/>
          <w:color w:val="000000" w:themeColor="text1"/>
          <w:sz w:val="24"/>
          <w:szCs w:val="24"/>
        </w:rPr>
      </w:pPr>
      <w:r w:rsidRPr="00241A2F">
        <w:rPr>
          <w:rFonts w:cstheme="minorHAnsi"/>
          <w:color w:val="000000" w:themeColor="text1"/>
          <w:spacing w:val="2"/>
          <w:sz w:val="24"/>
          <w:szCs w:val="24"/>
        </w:rPr>
        <w:t>According to</w:t>
      </w:r>
      <w:r w:rsidR="00624F01" w:rsidRPr="00241A2F">
        <w:rPr>
          <w:rFonts w:cstheme="minorHAnsi"/>
          <w:color w:val="000000" w:themeColor="text1"/>
          <w:spacing w:val="2"/>
          <w:sz w:val="24"/>
          <w:szCs w:val="24"/>
        </w:rPr>
        <w:t xml:space="preserve"> Article 37 of </w:t>
      </w:r>
      <w:r w:rsidR="003A6927" w:rsidRPr="00241A2F">
        <w:rPr>
          <w:rFonts w:cstheme="minorHAnsi"/>
          <w:color w:val="000000" w:themeColor="text1"/>
          <w:spacing w:val="2"/>
          <w:sz w:val="24"/>
          <w:szCs w:val="24"/>
        </w:rPr>
        <w:t>Boston</w:t>
      </w:r>
      <w:r w:rsidR="003A6927">
        <w:rPr>
          <w:rFonts w:cstheme="minorHAnsi"/>
          <w:color w:val="000000" w:themeColor="text1"/>
          <w:spacing w:val="2"/>
          <w:sz w:val="24"/>
          <w:szCs w:val="24"/>
        </w:rPr>
        <w:t>’s</w:t>
      </w:r>
      <w:r w:rsidR="00624F01" w:rsidRPr="00241A2F">
        <w:rPr>
          <w:rFonts w:cstheme="minorHAnsi"/>
          <w:color w:val="000000" w:themeColor="text1"/>
          <w:spacing w:val="2"/>
          <w:sz w:val="24"/>
          <w:szCs w:val="24"/>
        </w:rPr>
        <w:t xml:space="preserve"> zoning code, </w:t>
      </w:r>
      <w:r w:rsidRPr="00241A2F">
        <w:rPr>
          <w:rFonts w:cstheme="minorHAnsi"/>
          <w:color w:val="000000" w:themeColor="text1"/>
          <w:spacing w:val="2"/>
          <w:sz w:val="24"/>
          <w:szCs w:val="24"/>
        </w:rPr>
        <w:t>the project must</w:t>
      </w:r>
      <w:r w:rsidR="005355F9" w:rsidRPr="00241A2F">
        <w:rPr>
          <w:rFonts w:cstheme="minorHAnsi"/>
          <w:color w:val="000000" w:themeColor="text1"/>
          <w:spacing w:val="2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pacing w:val="2"/>
          <w:sz w:val="24"/>
          <w:szCs w:val="24"/>
        </w:rPr>
        <w:t>“</w:t>
      </w:r>
      <w:r w:rsidR="005355F9" w:rsidRPr="00241A2F">
        <w:rPr>
          <w:rFonts w:cstheme="minorHAnsi"/>
          <w:color w:val="000000" w:themeColor="text1"/>
          <w:spacing w:val="2"/>
          <w:sz w:val="24"/>
          <w:szCs w:val="24"/>
        </w:rPr>
        <w:t>minimize adverse environmental impacts; conserve natural resources; promote sustainable development; and enhance quality of life.</w:t>
      </w:r>
      <w:r>
        <w:rPr>
          <w:rFonts w:cstheme="minorHAnsi"/>
          <w:color w:val="000000" w:themeColor="text1"/>
          <w:spacing w:val="2"/>
          <w:sz w:val="24"/>
          <w:szCs w:val="24"/>
        </w:rPr>
        <w:t>”</w:t>
      </w:r>
      <w:r w:rsidR="005355F9" w:rsidRPr="00241A2F">
        <w:rPr>
          <w:rFonts w:cstheme="minorHAnsi"/>
          <w:color w:val="000000" w:themeColor="text1"/>
          <w:spacing w:val="2"/>
          <w:sz w:val="24"/>
          <w:szCs w:val="24"/>
        </w:rPr>
        <w:t xml:space="preserve"> </w:t>
      </w:r>
      <w:r w:rsidR="009669D6" w:rsidRPr="00241A2F">
        <w:rPr>
          <w:rFonts w:cstheme="minorHAnsi"/>
          <w:color w:val="000000" w:themeColor="text1"/>
          <w:sz w:val="24"/>
          <w:szCs w:val="24"/>
        </w:rPr>
        <w:t>T</w:t>
      </w:r>
      <w:r w:rsidRPr="00241A2F">
        <w:rPr>
          <w:rFonts w:cstheme="minorHAnsi"/>
          <w:color w:val="000000" w:themeColor="text1"/>
          <w:sz w:val="24"/>
          <w:szCs w:val="24"/>
        </w:rPr>
        <w:t>o demonstrate compliance, the</w:t>
      </w:r>
      <w:r w:rsidR="009669D6" w:rsidRPr="00241A2F">
        <w:rPr>
          <w:rFonts w:cstheme="minorHAnsi"/>
          <w:color w:val="000000" w:themeColor="text1"/>
          <w:sz w:val="24"/>
          <w:szCs w:val="24"/>
        </w:rPr>
        <w:t xml:space="preserve"> E</w:t>
      </w:r>
      <w:r w:rsidR="009C123A">
        <w:rPr>
          <w:rFonts w:cstheme="minorHAnsi"/>
          <w:color w:val="000000" w:themeColor="text1"/>
          <w:sz w:val="24"/>
          <w:szCs w:val="24"/>
        </w:rPr>
        <w:t xml:space="preserve">xpanded </w:t>
      </w:r>
      <w:r w:rsidR="009669D6" w:rsidRPr="00241A2F">
        <w:rPr>
          <w:rFonts w:cstheme="minorHAnsi"/>
          <w:color w:val="000000" w:themeColor="text1"/>
          <w:sz w:val="24"/>
          <w:szCs w:val="24"/>
        </w:rPr>
        <w:t>P</w:t>
      </w:r>
      <w:r w:rsidR="009C123A">
        <w:rPr>
          <w:rFonts w:cstheme="minorHAnsi"/>
          <w:color w:val="000000" w:themeColor="text1"/>
          <w:sz w:val="24"/>
          <w:szCs w:val="24"/>
        </w:rPr>
        <w:t xml:space="preserve">roject </w:t>
      </w:r>
      <w:r w:rsidR="009669D6" w:rsidRPr="00241A2F">
        <w:rPr>
          <w:rFonts w:cstheme="minorHAnsi"/>
          <w:color w:val="000000" w:themeColor="text1"/>
          <w:sz w:val="24"/>
          <w:szCs w:val="24"/>
        </w:rPr>
        <w:t>N</w:t>
      </w:r>
      <w:r w:rsidR="009C123A">
        <w:rPr>
          <w:rFonts w:cstheme="minorHAnsi"/>
          <w:color w:val="000000" w:themeColor="text1"/>
          <w:sz w:val="24"/>
          <w:szCs w:val="24"/>
        </w:rPr>
        <w:t xml:space="preserve">otification </w:t>
      </w:r>
      <w:r w:rsidR="009669D6" w:rsidRPr="00241A2F">
        <w:rPr>
          <w:rFonts w:cstheme="minorHAnsi"/>
          <w:color w:val="000000" w:themeColor="text1"/>
          <w:sz w:val="24"/>
          <w:szCs w:val="24"/>
        </w:rPr>
        <w:t>F</w:t>
      </w:r>
      <w:r w:rsidR="009C123A">
        <w:rPr>
          <w:rFonts w:cstheme="minorHAnsi"/>
          <w:color w:val="000000" w:themeColor="text1"/>
          <w:sz w:val="24"/>
          <w:szCs w:val="24"/>
        </w:rPr>
        <w:t>orm (EPNF)</w:t>
      </w:r>
      <w:r w:rsidR="009669D6" w:rsidRPr="00241A2F">
        <w:rPr>
          <w:rFonts w:cstheme="minorHAnsi"/>
          <w:color w:val="000000" w:themeColor="text1"/>
          <w:sz w:val="24"/>
          <w:szCs w:val="24"/>
        </w:rPr>
        <w:t xml:space="preserve"> </w:t>
      </w:r>
      <w:r w:rsidR="009669D6" w:rsidRPr="00241A2F">
        <w:rPr>
          <w:rFonts w:cstheme="minorHAnsi"/>
          <w:color w:val="000000" w:themeColor="text1"/>
          <w:spacing w:val="2"/>
          <w:sz w:val="24"/>
          <w:szCs w:val="24"/>
        </w:rPr>
        <w:t>offers a</w:t>
      </w:r>
      <w:r w:rsidR="00624F01" w:rsidRPr="00241A2F">
        <w:rPr>
          <w:rFonts w:cstheme="minorHAnsi"/>
          <w:color w:val="000000" w:themeColor="text1"/>
          <w:spacing w:val="2"/>
          <w:sz w:val="24"/>
          <w:szCs w:val="24"/>
        </w:rPr>
        <w:t xml:space="preserve"> </w:t>
      </w:r>
      <w:r w:rsidR="00142E77" w:rsidRPr="00241A2F">
        <w:rPr>
          <w:rFonts w:cstheme="minorHAnsi"/>
          <w:color w:val="000000" w:themeColor="text1"/>
          <w:sz w:val="24"/>
          <w:szCs w:val="24"/>
        </w:rPr>
        <w:t>LEED checklist</w:t>
      </w:r>
      <w:r w:rsidR="00624F01" w:rsidRPr="00241A2F">
        <w:rPr>
          <w:rFonts w:cstheme="minorHAnsi"/>
          <w:color w:val="000000" w:themeColor="text1"/>
          <w:sz w:val="24"/>
          <w:szCs w:val="24"/>
        </w:rPr>
        <w:t xml:space="preserve"> </w:t>
      </w:r>
      <w:r w:rsidR="008200E4">
        <w:rPr>
          <w:rFonts w:cstheme="minorHAnsi"/>
          <w:color w:val="000000" w:themeColor="text1"/>
          <w:sz w:val="24"/>
          <w:szCs w:val="24"/>
        </w:rPr>
        <w:t>with</w:t>
      </w:r>
      <w:r w:rsidR="009669D6" w:rsidRPr="00241A2F">
        <w:rPr>
          <w:rFonts w:cstheme="minorHAnsi"/>
          <w:color w:val="000000" w:themeColor="text1"/>
          <w:sz w:val="24"/>
          <w:szCs w:val="24"/>
        </w:rPr>
        <w:t xml:space="preserve"> best practice strategies for green building and energy efficiency</w:t>
      </w:r>
      <w:r w:rsidR="00A82ECC">
        <w:rPr>
          <w:rFonts w:cstheme="minorHAnsi"/>
          <w:color w:val="000000" w:themeColor="text1"/>
          <w:sz w:val="24"/>
          <w:szCs w:val="24"/>
        </w:rPr>
        <w:t>; yet</w:t>
      </w:r>
      <w:r w:rsidR="009E1E3D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t</w:t>
      </w:r>
      <w:r w:rsidR="00DA7920">
        <w:rPr>
          <w:rFonts w:cstheme="minorHAnsi"/>
          <w:color w:val="000000" w:themeColor="text1"/>
          <w:sz w:val="24"/>
          <w:szCs w:val="24"/>
        </w:rPr>
        <w:t xml:space="preserve">he </w:t>
      </w:r>
      <w:r w:rsidR="00A82ECC">
        <w:rPr>
          <w:rFonts w:cstheme="minorHAnsi"/>
          <w:color w:val="000000" w:themeColor="text1"/>
          <w:sz w:val="24"/>
          <w:szCs w:val="24"/>
        </w:rPr>
        <w:t xml:space="preserve">Alexandra </w:t>
      </w:r>
      <w:r w:rsidR="00DA7920">
        <w:rPr>
          <w:rFonts w:cstheme="minorHAnsi"/>
          <w:color w:val="000000" w:themeColor="text1"/>
          <w:sz w:val="24"/>
          <w:szCs w:val="24"/>
        </w:rPr>
        <w:t>proposal t</w:t>
      </w:r>
      <w:r>
        <w:rPr>
          <w:rFonts w:cstheme="minorHAnsi"/>
          <w:color w:val="000000" w:themeColor="text1"/>
          <w:sz w:val="24"/>
          <w:szCs w:val="24"/>
        </w:rPr>
        <w:t>arget</w:t>
      </w:r>
      <w:r w:rsidR="00DA7920">
        <w:rPr>
          <w:rFonts w:cstheme="minorHAnsi"/>
          <w:color w:val="000000" w:themeColor="text1"/>
          <w:sz w:val="24"/>
          <w:szCs w:val="24"/>
        </w:rPr>
        <w:t xml:space="preserve">s </w:t>
      </w:r>
      <w:r w:rsidR="009E1E3D">
        <w:rPr>
          <w:rFonts w:cstheme="minorHAnsi"/>
          <w:color w:val="000000" w:themeColor="text1"/>
          <w:sz w:val="24"/>
          <w:szCs w:val="24"/>
        </w:rPr>
        <w:t xml:space="preserve">only </w:t>
      </w:r>
      <w:r>
        <w:rPr>
          <w:rFonts w:cstheme="minorHAnsi"/>
          <w:color w:val="000000" w:themeColor="text1"/>
          <w:sz w:val="24"/>
          <w:szCs w:val="24"/>
        </w:rPr>
        <w:t xml:space="preserve">45 points out of </w:t>
      </w:r>
      <w:r w:rsidR="004B6D2C">
        <w:rPr>
          <w:rFonts w:cstheme="minorHAnsi"/>
          <w:color w:val="000000" w:themeColor="text1"/>
          <w:sz w:val="24"/>
          <w:szCs w:val="24"/>
        </w:rPr>
        <w:t xml:space="preserve">a possible </w:t>
      </w:r>
      <w:r>
        <w:rPr>
          <w:rFonts w:cstheme="minorHAnsi"/>
          <w:color w:val="000000" w:themeColor="text1"/>
          <w:sz w:val="24"/>
          <w:szCs w:val="24"/>
        </w:rPr>
        <w:t>110.</w:t>
      </w:r>
    </w:p>
    <w:p w14:paraId="4B76330B" w14:textId="630D1F85" w:rsidR="0065068A" w:rsidRDefault="00E150F8" w:rsidP="00A300B7">
      <w:pPr>
        <w:spacing w:after="120" w:line="240" w:lineRule="auto"/>
        <w:ind w:firstLine="72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</w:t>
      </w:r>
      <w:r w:rsidR="004B6D2C">
        <w:rPr>
          <w:rFonts w:cstheme="minorHAnsi"/>
          <w:color w:val="000000" w:themeColor="text1"/>
          <w:sz w:val="24"/>
          <w:szCs w:val="24"/>
        </w:rPr>
        <w:t xml:space="preserve">his </w:t>
      </w:r>
      <w:r w:rsidR="00E83633">
        <w:rPr>
          <w:rFonts w:cstheme="minorHAnsi"/>
          <w:color w:val="000000" w:themeColor="text1"/>
          <w:sz w:val="24"/>
          <w:szCs w:val="24"/>
        </w:rPr>
        <w:t>area</w:t>
      </w:r>
      <w:r w:rsidR="004B6D2C">
        <w:rPr>
          <w:rFonts w:cstheme="minorHAnsi"/>
          <w:color w:val="000000" w:themeColor="text1"/>
          <w:sz w:val="24"/>
          <w:szCs w:val="24"/>
        </w:rPr>
        <w:t xml:space="preserve"> suffers traffic, litter, noise, air pollution, light pollution, heat</w:t>
      </w:r>
      <w:r w:rsidR="004B6D2C" w:rsidRPr="003A6927">
        <w:rPr>
          <w:rFonts w:cstheme="minorHAnsi"/>
          <w:color w:val="000000" w:themeColor="text1"/>
          <w:sz w:val="24"/>
          <w:szCs w:val="24"/>
        </w:rPr>
        <w:t xml:space="preserve"> </w:t>
      </w:r>
      <w:r w:rsidR="004B6D2C">
        <w:rPr>
          <w:rFonts w:cstheme="minorHAnsi"/>
          <w:color w:val="000000" w:themeColor="text1"/>
          <w:sz w:val="24"/>
          <w:szCs w:val="24"/>
        </w:rPr>
        <w:t>and flooding</w:t>
      </w:r>
      <w:r w:rsidR="00133377">
        <w:rPr>
          <w:rFonts w:cstheme="minorHAnsi"/>
          <w:color w:val="000000" w:themeColor="text1"/>
          <w:sz w:val="24"/>
          <w:szCs w:val="24"/>
        </w:rPr>
        <w:t>.</w:t>
      </w:r>
      <w:r w:rsidR="006E4502">
        <w:rPr>
          <w:rFonts w:cstheme="minorHAnsi"/>
          <w:color w:val="000000" w:themeColor="text1"/>
          <w:sz w:val="24"/>
          <w:szCs w:val="24"/>
        </w:rPr>
        <w:t xml:space="preserve"> </w:t>
      </w:r>
      <w:r w:rsidR="00133377">
        <w:rPr>
          <w:rFonts w:cstheme="minorHAnsi"/>
          <w:color w:val="000000" w:themeColor="text1"/>
          <w:sz w:val="24"/>
          <w:szCs w:val="24"/>
        </w:rPr>
        <w:t>T</w:t>
      </w:r>
      <w:r>
        <w:rPr>
          <w:rFonts w:cstheme="minorHAnsi"/>
          <w:color w:val="000000" w:themeColor="text1"/>
          <w:sz w:val="24"/>
          <w:szCs w:val="24"/>
        </w:rPr>
        <w:t xml:space="preserve">he Alexandra will </w:t>
      </w:r>
      <w:r w:rsidR="00133377">
        <w:rPr>
          <w:rFonts w:cstheme="minorHAnsi"/>
          <w:color w:val="000000" w:themeColor="text1"/>
          <w:sz w:val="24"/>
          <w:szCs w:val="24"/>
        </w:rPr>
        <w:t>bring</w:t>
      </w:r>
      <w:r w:rsidR="00E83633">
        <w:rPr>
          <w:rFonts w:cstheme="minorHAnsi"/>
          <w:color w:val="000000" w:themeColor="text1"/>
          <w:sz w:val="24"/>
          <w:szCs w:val="24"/>
        </w:rPr>
        <w:t xml:space="preserve"> more cars,</w:t>
      </w:r>
      <w:r w:rsidR="00133377">
        <w:rPr>
          <w:rFonts w:cstheme="minorHAnsi"/>
          <w:color w:val="000000" w:themeColor="text1"/>
          <w:sz w:val="24"/>
          <w:szCs w:val="24"/>
        </w:rPr>
        <w:t xml:space="preserve"> </w:t>
      </w:r>
      <w:r w:rsidR="009E1E3D">
        <w:rPr>
          <w:rFonts w:cstheme="minorHAnsi"/>
          <w:color w:val="000000" w:themeColor="text1"/>
          <w:sz w:val="24"/>
          <w:szCs w:val="24"/>
        </w:rPr>
        <w:t xml:space="preserve">heat from cooling systems, </w:t>
      </w:r>
      <w:r w:rsidR="00133377">
        <w:rPr>
          <w:rFonts w:cstheme="minorHAnsi"/>
          <w:color w:val="000000" w:themeColor="text1"/>
          <w:sz w:val="24"/>
          <w:szCs w:val="24"/>
        </w:rPr>
        <w:t>long shadows</w:t>
      </w:r>
      <w:r>
        <w:rPr>
          <w:rFonts w:cstheme="minorHAnsi"/>
          <w:color w:val="000000" w:themeColor="text1"/>
          <w:sz w:val="24"/>
          <w:szCs w:val="24"/>
        </w:rPr>
        <w:t xml:space="preserve"> and wind gusts</w:t>
      </w:r>
      <w:r w:rsidR="00133377">
        <w:rPr>
          <w:rFonts w:cstheme="minorHAnsi"/>
          <w:color w:val="000000" w:themeColor="text1"/>
          <w:sz w:val="24"/>
          <w:szCs w:val="24"/>
        </w:rPr>
        <w:t>.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133377">
        <w:rPr>
          <w:rFonts w:cstheme="minorHAnsi"/>
          <w:color w:val="000000" w:themeColor="text1"/>
          <w:sz w:val="24"/>
          <w:szCs w:val="24"/>
        </w:rPr>
        <w:t>O</w:t>
      </w:r>
      <w:r w:rsidR="004B6D2C">
        <w:rPr>
          <w:rFonts w:cstheme="minorHAnsi"/>
          <w:color w:val="000000" w:themeColor="text1"/>
          <w:sz w:val="24"/>
          <w:szCs w:val="24"/>
        </w:rPr>
        <w:t xml:space="preserve">ur natural environment is </w:t>
      </w:r>
      <w:r w:rsidR="00133377">
        <w:rPr>
          <w:rFonts w:cstheme="minorHAnsi"/>
          <w:color w:val="000000" w:themeColor="text1"/>
          <w:sz w:val="24"/>
          <w:szCs w:val="24"/>
        </w:rPr>
        <w:t>subordinated to</w:t>
      </w:r>
      <w:r w:rsidR="004B6D2C">
        <w:rPr>
          <w:rFonts w:cstheme="minorHAnsi"/>
          <w:color w:val="000000" w:themeColor="text1"/>
          <w:sz w:val="24"/>
          <w:szCs w:val="24"/>
        </w:rPr>
        <w:t xml:space="preserve"> tall buildings and hardscape almost everywhere</w:t>
      </w:r>
      <w:r w:rsidR="00133377">
        <w:rPr>
          <w:rFonts w:cstheme="minorHAnsi"/>
          <w:color w:val="000000" w:themeColor="text1"/>
          <w:sz w:val="24"/>
          <w:szCs w:val="24"/>
        </w:rPr>
        <w:t xml:space="preserve">. The Alexandra Partners are poised to benefit from </w:t>
      </w:r>
      <w:r w:rsidR="00702753">
        <w:rPr>
          <w:rFonts w:cstheme="minorHAnsi"/>
          <w:color w:val="000000" w:themeColor="text1"/>
          <w:sz w:val="24"/>
          <w:szCs w:val="24"/>
        </w:rPr>
        <w:t>this urban</w:t>
      </w:r>
      <w:r w:rsidR="00A82ECC">
        <w:rPr>
          <w:rFonts w:cstheme="minorHAnsi"/>
          <w:color w:val="000000" w:themeColor="text1"/>
          <w:sz w:val="24"/>
          <w:szCs w:val="24"/>
        </w:rPr>
        <w:t xml:space="preserve"> </w:t>
      </w:r>
      <w:r w:rsidR="00133377">
        <w:rPr>
          <w:rFonts w:cstheme="minorHAnsi"/>
          <w:color w:val="000000" w:themeColor="text1"/>
          <w:sz w:val="24"/>
          <w:szCs w:val="24"/>
        </w:rPr>
        <w:t>compact</w:t>
      </w:r>
      <w:r w:rsidR="009E1E3D">
        <w:rPr>
          <w:rFonts w:cstheme="minorHAnsi"/>
          <w:color w:val="000000" w:themeColor="text1"/>
          <w:sz w:val="24"/>
          <w:szCs w:val="24"/>
        </w:rPr>
        <w:t>ness</w:t>
      </w:r>
      <w:r w:rsidR="00133377">
        <w:rPr>
          <w:rFonts w:cstheme="minorHAnsi"/>
          <w:color w:val="000000" w:themeColor="text1"/>
          <w:sz w:val="24"/>
          <w:szCs w:val="24"/>
        </w:rPr>
        <w:t xml:space="preserve">; </w:t>
      </w:r>
      <w:r w:rsidR="00A82ECC">
        <w:rPr>
          <w:rFonts w:cstheme="minorHAnsi"/>
          <w:color w:val="000000" w:themeColor="text1"/>
          <w:sz w:val="24"/>
          <w:szCs w:val="24"/>
        </w:rPr>
        <w:t>in turn,</w:t>
      </w:r>
      <w:r w:rsidR="004B6D2C">
        <w:rPr>
          <w:rFonts w:cstheme="minorHAnsi"/>
          <w:color w:val="000000" w:themeColor="text1"/>
          <w:sz w:val="24"/>
          <w:szCs w:val="24"/>
        </w:rPr>
        <w:t xml:space="preserve"> </w:t>
      </w:r>
      <w:r w:rsidR="006E4502">
        <w:rPr>
          <w:rFonts w:cstheme="minorHAnsi"/>
          <w:color w:val="000000" w:themeColor="text1"/>
          <w:sz w:val="24"/>
          <w:szCs w:val="24"/>
        </w:rPr>
        <w:t xml:space="preserve">we ask for a more ambitious effort to </w:t>
      </w:r>
      <w:r w:rsidR="008E1929">
        <w:rPr>
          <w:rFonts w:cstheme="minorHAnsi"/>
          <w:color w:val="000000" w:themeColor="text1"/>
          <w:sz w:val="24"/>
          <w:szCs w:val="24"/>
        </w:rPr>
        <w:t>sustainability</w:t>
      </w:r>
      <w:r w:rsidR="006E4502">
        <w:rPr>
          <w:rFonts w:cstheme="minorHAnsi"/>
          <w:color w:val="000000" w:themeColor="text1"/>
          <w:sz w:val="24"/>
          <w:szCs w:val="24"/>
        </w:rPr>
        <w:t>, especially with respect to transportation</w:t>
      </w:r>
      <w:r w:rsidR="00A82ECC">
        <w:rPr>
          <w:rFonts w:cstheme="minorHAnsi"/>
          <w:color w:val="000000" w:themeColor="text1"/>
          <w:sz w:val="24"/>
          <w:szCs w:val="24"/>
        </w:rPr>
        <w:t xml:space="preserve"> </w:t>
      </w:r>
      <w:r w:rsidR="008E1929">
        <w:rPr>
          <w:rFonts w:cstheme="minorHAnsi"/>
          <w:color w:val="000000" w:themeColor="text1"/>
          <w:sz w:val="24"/>
          <w:szCs w:val="24"/>
        </w:rPr>
        <w:t>–</w:t>
      </w:r>
      <w:r w:rsidR="00341180">
        <w:rPr>
          <w:rFonts w:cstheme="minorHAnsi"/>
          <w:color w:val="000000" w:themeColor="text1"/>
          <w:sz w:val="24"/>
          <w:szCs w:val="24"/>
        </w:rPr>
        <w:t xml:space="preserve"> </w:t>
      </w:r>
      <w:r w:rsidR="008E1929">
        <w:rPr>
          <w:rFonts w:cstheme="minorHAnsi"/>
          <w:color w:val="000000" w:themeColor="text1"/>
          <w:sz w:val="24"/>
          <w:szCs w:val="24"/>
        </w:rPr>
        <w:t xml:space="preserve">a </w:t>
      </w:r>
      <w:r w:rsidR="00341180">
        <w:rPr>
          <w:rFonts w:cstheme="minorHAnsi"/>
          <w:color w:val="000000" w:themeColor="text1"/>
          <w:sz w:val="24"/>
          <w:szCs w:val="24"/>
        </w:rPr>
        <w:t xml:space="preserve">fundamental to the experience of hotel guests and employees, </w:t>
      </w:r>
      <w:r w:rsidR="009E1E3D">
        <w:rPr>
          <w:rFonts w:cstheme="minorHAnsi"/>
          <w:color w:val="000000" w:themeColor="text1"/>
          <w:sz w:val="24"/>
          <w:szCs w:val="24"/>
        </w:rPr>
        <w:t xml:space="preserve">to </w:t>
      </w:r>
      <w:r w:rsidR="004C46A6">
        <w:rPr>
          <w:rFonts w:cstheme="minorHAnsi"/>
          <w:color w:val="000000" w:themeColor="text1"/>
          <w:sz w:val="24"/>
          <w:szCs w:val="24"/>
        </w:rPr>
        <w:t>the success of neighborhood businesses</w:t>
      </w:r>
      <w:r w:rsidR="009E1E3D">
        <w:rPr>
          <w:rFonts w:cstheme="minorHAnsi"/>
          <w:color w:val="000000" w:themeColor="text1"/>
          <w:sz w:val="24"/>
          <w:szCs w:val="24"/>
        </w:rPr>
        <w:t>,</w:t>
      </w:r>
      <w:r w:rsidR="004C46A6">
        <w:rPr>
          <w:rFonts w:cstheme="minorHAnsi"/>
          <w:color w:val="000000" w:themeColor="text1"/>
          <w:sz w:val="24"/>
          <w:szCs w:val="24"/>
        </w:rPr>
        <w:t xml:space="preserve"> </w:t>
      </w:r>
      <w:r w:rsidR="00341180">
        <w:rPr>
          <w:rFonts w:cstheme="minorHAnsi"/>
          <w:color w:val="000000" w:themeColor="text1"/>
          <w:sz w:val="24"/>
          <w:szCs w:val="24"/>
        </w:rPr>
        <w:t>and</w:t>
      </w:r>
      <w:r w:rsidR="00E83633">
        <w:rPr>
          <w:rFonts w:cstheme="minorHAnsi"/>
          <w:color w:val="000000" w:themeColor="text1"/>
          <w:sz w:val="24"/>
          <w:szCs w:val="24"/>
        </w:rPr>
        <w:t xml:space="preserve"> </w:t>
      </w:r>
      <w:r w:rsidR="009E1E3D">
        <w:rPr>
          <w:rFonts w:cstheme="minorHAnsi"/>
          <w:color w:val="000000" w:themeColor="text1"/>
          <w:sz w:val="24"/>
          <w:szCs w:val="24"/>
        </w:rPr>
        <w:t xml:space="preserve">to </w:t>
      </w:r>
      <w:r w:rsidR="00E83633">
        <w:rPr>
          <w:rFonts w:cstheme="minorHAnsi"/>
          <w:color w:val="000000" w:themeColor="text1"/>
          <w:sz w:val="24"/>
          <w:szCs w:val="24"/>
        </w:rPr>
        <w:t xml:space="preserve">the </w:t>
      </w:r>
      <w:r w:rsidR="00681E52">
        <w:rPr>
          <w:rFonts w:cstheme="minorHAnsi"/>
          <w:color w:val="000000" w:themeColor="text1"/>
          <w:sz w:val="24"/>
          <w:szCs w:val="24"/>
        </w:rPr>
        <w:t>welfare of our neighbors</w:t>
      </w:r>
      <w:r w:rsidR="00E83633">
        <w:rPr>
          <w:rFonts w:cstheme="minorHAnsi"/>
          <w:color w:val="000000" w:themeColor="text1"/>
          <w:sz w:val="24"/>
          <w:szCs w:val="24"/>
        </w:rPr>
        <w:t>.</w:t>
      </w:r>
    </w:p>
    <w:p w14:paraId="40CF3C3D" w14:textId="39D3FF2A" w:rsidR="00613C6A" w:rsidRDefault="00B73391" w:rsidP="00A300B7">
      <w:pPr>
        <w:spacing w:line="240" w:lineRule="auto"/>
        <w:ind w:firstLine="720"/>
        <w:rPr>
          <w:rFonts w:cstheme="minorHAnsi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lastRenderedPageBreak/>
        <w:t xml:space="preserve">Alexandra Partners propose a hotel with no on-site parking. </w:t>
      </w:r>
      <w:r w:rsidR="00613C6A">
        <w:rPr>
          <w:rFonts w:cstheme="minorHAnsi"/>
          <w:color w:val="000000" w:themeColor="text1"/>
          <w:sz w:val="24"/>
          <w:szCs w:val="24"/>
        </w:rPr>
        <w:t>In lieu of parking, and t</w:t>
      </w:r>
      <w:r>
        <w:rPr>
          <w:rFonts w:cstheme="minorHAnsi"/>
          <w:color w:val="000000" w:themeColor="text1"/>
          <w:sz w:val="24"/>
          <w:szCs w:val="24"/>
        </w:rPr>
        <w:t>o accommodate</w:t>
      </w:r>
      <w:r w:rsidR="006A0D19">
        <w:rPr>
          <w:rFonts w:cstheme="minorHAnsi"/>
          <w:color w:val="000000" w:themeColor="text1"/>
          <w:sz w:val="24"/>
          <w:szCs w:val="24"/>
        </w:rPr>
        <w:t xml:space="preserve"> new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6A0D19">
        <w:rPr>
          <w:rFonts w:cstheme="minorHAnsi"/>
          <w:color w:val="000000" w:themeColor="text1"/>
          <w:sz w:val="24"/>
          <w:szCs w:val="24"/>
        </w:rPr>
        <w:t xml:space="preserve">activity, </w:t>
      </w:r>
      <w:r>
        <w:rPr>
          <w:rFonts w:cstheme="minorHAnsi"/>
          <w:color w:val="000000" w:themeColor="text1"/>
          <w:sz w:val="24"/>
          <w:szCs w:val="24"/>
        </w:rPr>
        <w:t xml:space="preserve">we </w:t>
      </w:r>
      <w:r w:rsidR="00613C6A">
        <w:rPr>
          <w:rFonts w:cstheme="minorHAnsi"/>
          <w:color w:val="000000" w:themeColor="text1"/>
          <w:sz w:val="24"/>
          <w:szCs w:val="24"/>
        </w:rPr>
        <w:t>ask that</w:t>
      </w:r>
      <w:r w:rsidR="008C7CDB">
        <w:rPr>
          <w:rFonts w:cstheme="minorHAnsi"/>
          <w:color w:val="000000" w:themeColor="text1"/>
          <w:sz w:val="24"/>
          <w:szCs w:val="24"/>
        </w:rPr>
        <w:t xml:space="preserve"> the project collaborate with the City and MBTA to</w:t>
      </w:r>
      <w:r w:rsidR="00613C6A">
        <w:rPr>
          <w:rFonts w:cstheme="minorHAnsi"/>
          <w:color w:val="000000" w:themeColor="text1"/>
          <w:sz w:val="24"/>
          <w:szCs w:val="24"/>
        </w:rPr>
        <w:t xml:space="preserve"> </w:t>
      </w:r>
      <w:r w:rsidR="006A0D19">
        <w:rPr>
          <w:rFonts w:cstheme="minorHAnsi"/>
          <w:color w:val="000000" w:themeColor="text1"/>
          <w:sz w:val="24"/>
          <w:szCs w:val="24"/>
        </w:rPr>
        <w:t>enhance transit, cycling and walking</w:t>
      </w:r>
      <w:r w:rsidR="00613C6A">
        <w:rPr>
          <w:rFonts w:cstheme="minorHAnsi"/>
          <w:color w:val="000000" w:themeColor="text1"/>
          <w:sz w:val="24"/>
          <w:szCs w:val="24"/>
        </w:rPr>
        <w:t xml:space="preserve"> opportunities</w:t>
      </w:r>
      <w:r w:rsidR="008F6367">
        <w:rPr>
          <w:rFonts w:cstheme="minorHAnsi"/>
          <w:color w:val="000000" w:themeColor="text1"/>
          <w:sz w:val="24"/>
          <w:szCs w:val="24"/>
        </w:rPr>
        <w:t>.</w:t>
      </w:r>
      <w:r w:rsidR="00613C6A">
        <w:rPr>
          <w:rFonts w:cstheme="minorHAnsi"/>
          <w:color w:val="000000" w:themeColor="text1"/>
          <w:sz w:val="24"/>
          <w:szCs w:val="24"/>
        </w:rPr>
        <w:t xml:space="preserve"> </w:t>
      </w:r>
      <w:r w:rsidR="008F6367">
        <w:rPr>
          <w:rFonts w:cstheme="minorHAnsi"/>
          <w:color w:val="000000" w:themeColor="text1"/>
          <w:sz w:val="24"/>
          <w:szCs w:val="24"/>
        </w:rPr>
        <w:t xml:space="preserve">Conversations with stakeholders, including the MBTA, suggest improvements at </w:t>
      </w:r>
      <w:r w:rsidR="00702753">
        <w:rPr>
          <w:rFonts w:cstheme="minorHAnsi"/>
          <w:color w:val="000000" w:themeColor="text1"/>
          <w:sz w:val="24"/>
          <w:szCs w:val="24"/>
        </w:rPr>
        <w:t>each of the</w:t>
      </w:r>
      <w:r w:rsidR="008F6367">
        <w:rPr>
          <w:rFonts w:cstheme="minorHAnsi"/>
          <w:color w:val="000000" w:themeColor="text1"/>
          <w:sz w:val="24"/>
          <w:szCs w:val="24"/>
        </w:rPr>
        <w:t xml:space="preserve"> four corners of the intersection that,</w:t>
      </w:r>
      <w:r w:rsidR="006A0D19">
        <w:rPr>
          <w:rFonts w:cstheme="minorHAnsi"/>
          <w:color w:val="000000" w:themeColor="text1"/>
          <w:sz w:val="24"/>
          <w:szCs w:val="24"/>
        </w:rPr>
        <w:t xml:space="preserve"> together</w:t>
      </w:r>
      <w:r w:rsidR="008F6367">
        <w:rPr>
          <w:rFonts w:cstheme="minorHAnsi"/>
          <w:color w:val="000000" w:themeColor="text1"/>
          <w:sz w:val="24"/>
          <w:szCs w:val="24"/>
        </w:rPr>
        <w:t xml:space="preserve">, </w:t>
      </w:r>
      <w:r w:rsidR="00702753">
        <w:rPr>
          <w:rFonts w:cstheme="minorHAnsi"/>
          <w:color w:val="000000" w:themeColor="text1"/>
          <w:sz w:val="24"/>
          <w:szCs w:val="24"/>
        </w:rPr>
        <w:t>can</w:t>
      </w:r>
      <w:r w:rsidR="008F6367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provi</w:t>
      </w:r>
      <w:r w:rsidR="008F6367">
        <w:rPr>
          <w:rFonts w:cstheme="minorHAnsi"/>
          <w:color w:val="000000" w:themeColor="text1"/>
          <w:sz w:val="24"/>
          <w:szCs w:val="24"/>
        </w:rPr>
        <w:t>de active drop-off</w:t>
      </w:r>
      <w:r w:rsidR="006A0D19">
        <w:rPr>
          <w:rFonts w:cstheme="minorHAnsi"/>
          <w:color w:val="000000" w:themeColor="text1"/>
          <w:sz w:val="24"/>
          <w:szCs w:val="24"/>
        </w:rPr>
        <w:t xml:space="preserve"> </w:t>
      </w:r>
      <w:r w:rsidR="008F6367">
        <w:rPr>
          <w:rFonts w:cstheme="minorHAnsi"/>
          <w:color w:val="000000" w:themeColor="text1"/>
          <w:sz w:val="24"/>
          <w:szCs w:val="24"/>
        </w:rPr>
        <w:t xml:space="preserve">/pick-up </w:t>
      </w:r>
      <w:r w:rsidR="008C7CDB">
        <w:rPr>
          <w:rFonts w:cstheme="minorHAnsi"/>
          <w:color w:val="000000" w:themeColor="text1"/>
          <w:sz w:val="24"/>
          <w:szCs w:val="24"/>
        </w:rPr>
        <w:t xml:space="preserve">space </w:t>
      </w:r>
      <w:r w:rsidR="008F6367">
        <w:rPr>
          <w:rFonts w:cstheme="minorHAnsi"/>
          <w:color w:val="000000" w:themeColor="text1"/>
          <w:sz w:val="24"/>
          <w:szCs w:val="24"/>
        </w:rPr>
        <w:t>in front of the hotel, wider sidewalks on Massachusetts Ave</w:t>
      </w:r>
      <w:r w:rsidR="00613C6A">
        <w:rPr>
          <w:rFonts w:cstheme="minorHAnsi"/>
          <w:color w:val="000000" w:themeColor="text1"/>
          <w:sz w:val="24"/>
          <w:szCs w:val="24"/>
        </w:rPr>
        <w:t xml:space="preserve">, </w:t>
      </w:r>
      <w:r w:rsidR="008F6367">
        <w:rPr>
          <w:rFonts w:cstheme="minorHAnsi"/>
          <w:color w:val="000000" w:themeColor="text1"/>
          <w:sz w:val="24"/>
          <w:szCs w:val="24"/>
        </w:rPr>
        <w:t>reconfiguration of bus stops and bike lanes for safe &amp; smooth operations, and information</w:t>
      </w:r>
      <w:r w:rsidR="003F0822">
        <w:rPr>
          <w:rFonts w:cstheme="minorHAnsi"/>
          <w:color w:val="000000" w:themeColor="text1"/>
          <w:sz w:val="24"/>
          <w:szCs w:val="24"/>
        </w:rPr>
        <w:t xml:space="preserve"> boards to facilitate transportation choices.</w:t>
      </w:r>
      <w:r w:rsidR="006A0D19">
        <w:rPr>
          <w:rFonts w:cstheme="minorHAnsi"/>
          <w:color w:val="000000" w:themeColor="text1"/>
          <w:sz w:val="24"/>
          <w:szCs w:val="24"/>
        </w:rPr>
        <w:t xml:space="preserve"> </w:t>
      </w:r>
      <w:r w:rsidR="008C7CDB">
        <w:rPr>
          <w:rFonts w:cstheme="minorHAnsi"/>
          <w:color w:val="000000" w:themeColor="text1"/>
          <w:sz w:val="24"/>
          <w:szCs w:val="24"/>
        </w:rPr>
        <w:t>If the hotel’s Yelp reviews declare this is a great place to be car-free, then the hotel will most certainly recoup the investment.</w:t>
      </w:r>
    </w:p>
    <w:p w14:paraId="2C9D1414" w14:textId="04AE46D2" w:rsidR="008C7CDB" w:rsidRDefault="009F03B0" w:rsidP="00A300B7">
      <w:pPr>
        <w:spacing w:after="120" w:line="240" w:lineRule="auto"/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We want to see this project succeed and have worked hard to assemble quality feedback with ideas to make The Alexandra and its surroundings an amazing place for everyone</w:t>
      </w:r>
      <w:r w:rsidR="00E605BF">
        <w:rPr>
          <w:rFonts w:cstheme="minorHAnsi"/>
          <w:sz w:val="24"/>
          <w:szCs w:val="24"/>
        </w:rPr>
        <w:t xml:space="preserve">. I </w:t>
      </w:r>
      <w:r w:rsidR="008C7CDB">
        <w:rPr>
          <w:rFonts w:cstheme="minorHAnsi"/>
          <w:sz w:val="24"/>
          <w:szCs w:val="24"/>
        </w:rPr>
        <w:t>believe</w:t>
      </w:r>
      <w:r w:rsidR="00E605BF">
        <w:rPr>
          <w:rFonts w:cstheme="minorHAnsi"/>
          <w:sz w:val="24"/>
          <w:szCs w:val="24"/>
        </w:rPr>
        <w:t xml:space="preserve"> BPDA</w:t>
      </w:r>
      <w:r w:rsidR="008C7CDB">
        <w:rPr>
          <w:rFonts w:cstheme="minorHAnsi"/>
          <w:sz w:val="24"/>
          <w:szCs w:val="24"/>
        </w:rPr>
        <w:t>, MBTA</w:t>
      </w:r>
      <w:r w:rsidR="00E605BF">
        <w:rPr>
          <w:rFonts w:cstheme="minorHAnsi"/>
          <w:sz w:val="24"/>
          <w:szCs w:val="24"/>
        </w:rPr>
        <w:t xml:space="preserve"> and Alexandra Partners will lead a holistic transformation at this corner.</w:t>
      </w:r>
    </w:p>
    <w:p w14:paraId="43E7AF9A" w14:textId="3860DB90" w:rsidR="005A3A17" w:rsidRDefault="005121B0" w:rsidP="00A300B7">
      <w:pPr>
        <w:spacing w:after="120" w:line="240" w:lineRule="auto"/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Attached, please find</w:t>
      </w:r>
      <w:r w:rsidR="00A82ECC">
        <w:rPr>
          <w:rFonts w:cstheme="minorHAnsi"/>
          <w:sz w:val="24"/>
          <w:szCs w:val="24"/>
        </w:rPr>
        <w:t xml:space="preserve"> </w:t>
      </w:r>
      <w:r w:rsidR="008C53B0">
        <w:rPr>
          <w:rFonts w:cstheme="minorHAnsi"/>
          <w:b/>
          <w:sz w:val="24"/>
          <w:szCs w:val="24"/>
        </w:rPr>
        <w:t xml:space="preserve">Chester Square Neighbors’ </w:t>
      </w:r>
      <w:r w:rsidR="008C53B0" w:rsidRPr="00615B91">
        <w:rPr>
          <w:rFonts w:cstheme="minorHAnsi"/>
          <w:b/>
          <w:sz w:val="24"/>
          <w:szCs w:val="24"/>
        </w:rPr>
        <w:t xml:space="preserve">Specific </w:t>
      </w:r>
      <w:r w:rsidR="008C53B0">
        <w:rPr>
          <w:rFonts w:cstheme="minorHAnsi"/>
          <w:b/>
          <w:sz w:val="24"/>
          <w:szCs w:val="24"/>
        </w:rPr>
        <w:t>R</w:t>
      </w:r>
      <w:r w:rsidR="008C53B0" w:rsidRPr="00615B91">
        <w:rPr>
          <w:rFonts w:cstheme="minorHAnsi"/>
          <w:b/>
          <w:sz w:val="24"/>
          <w:szCs w:val="24"/>
        </w:rPr>
        <w:t>equests re: The Alexandra</w:t>
      </w:r>
      <w:r w:rsidR="00FD3F8A">
        <w:rPr>
          <w:rFonts w:cstheme="minorHAnsi"/>
          <w:sz w:val="24"/>
          <w:szCs w:val="24"/>
        </w:rPr>
        <w:t xml:space="preserve">. </w:t>
      </w:r>
      <w:r w:rsidR="005A3A17">
        <w:rPr>
          <w:rFonts w:cstheme="minorHAnsi"/>
          <w:sz w:val="24"/>
          <w:szCs w:val="24"/>
        </w:rPr>
        <w:t>Thank you for your attention and for your help in bringing The Alexandra and this important crossroads back to life</w:t>
      </w:r>
      <w:r w:rsidR="008C7CDB">
        <w:rPr>
          <w:rFonts w:cstheme="minorHAnsi"/>
          <w:sz w:val="24"/>
          <w:szCs w:val="24"/>
        </w:rPr>
        <w:t>.</w:t>
      </w:r>
    </w:p>
    <w:p w14:paraId="2A4876AC" w14:textId="77777777" w:rsidR="005A3A17" w:rsidRDefault="005A3A17" w:rsidP="00613C6A">
      <w:pPr>
        <w:spacing w:after="120" w:line="240" w:lineRule="auto"/>
        <w:ind w:left="50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Sincerely,</w:t>
      </w:r>
    </w:p>
    <w:p w14:paraId="320259D2" w14:textId="77777777" w:rsidR="00110766" w:rsidRDefault="00110766" w:rsidP="00613C6A">
      <w:pPr>
        <w:spacing w:after="120" w:line="240" w:lineRule="auto"/>
        <w:ind w:left="5040"/>
        <w:rPr>
          <w:rFonts w:cstheme="minorHAnsi"/>
          <w:sz w:val="24"/>
          <w:szCs w:val="24"/>
        </w:rPr>
      </w:pPr>
    </w:p>
    <w:p w14:paraId="38FD6227" w14:textId="047FB2FD" w:rsidR="005A3A17" w:rsidRDefault="005A3A17" w:rsidP="00E224FC">
      <w:pPr>
        <w:spacing w:line="240" w:lineRule="auto"/>
        <w:ind w:left="50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Carol W Blair, President</w:t>
      </w:r>
    </w:p>
    <w:p w14:paraId="29E10E3C" w14:textId="3CD45C7B" w:rsidR="001324C9" w:rsidRDefault="005A3A17" w:rsidP="00E224FC">
      <w:pPr>
        <w:spacing w:line="240" w:lineRule="auto"/>
        <w:ind w:left="50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Chester Square Neighbors</w:t>
      </w:r>
    </w:p>
    <w:p w14:paraId="39ECBE30" w14:textId="4A4919AB" w:rsidR="00A300B7" w:rsidRDefault="00A300B7" w:rsidP="00E224FC">
      <w:pPr>
        <w:spacing w:line="240" w:lineRule="auto"/>
        <w:ind w:left="5040"/>
        <w:rPr>
          <w:rFonts w:cstheme="minorHAnsi"/>
          <w:sz w:val="24"/>
          <w:szCs w:val="24"/>
        </w:rPr>
      </w:pPr>
    </w:p>
    <w:p w14:paraId="716A93FA" w14:textId="4CDC6960" w:rsidR="00A300B7" w:rsidRDefault="00A300B7" w:rsidP="00A300B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Cc: </w:t>
      </w:r>
      <w:r w:rsidR="00093B54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Mayor Martin Walsh</w:t>
      </w:r>
    </w:p>
    <w:p w14:paraId="2436CAB1" w14:textId="63847FFC" w:rsidR="00A300B7" w:rsidRDefault="00A300B7" w:rsidP="00A300B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Rep Jon Santiago</w:t>
      </w:r>
    </w:p>
    <w:p w14:paraId="6D2EBFDC" w14:textId="6D4B5133" w:rsidR="00A300B7" w:rsidRDefault="00A300B7" w:rsidP="00A300B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Councilor Kim Janey</w:t>
      </w:r>
    </w:p>
    <w:p w14:paraId="7D770AD5" w14:textId="350A3CCB" w:rsidR="00A300B7" w:rsidRDefault="00A300B7" w:rsidP="00A300B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Councilor Ed Flynn</w:t>
      </w:r>
    </w:p>
    <w:p w14:paraId="2587B6A0" w14:textId="3EC37772" w:rsidR="00A300B7" w:rsidRDefault="00A300B7" w:rsidP="00A300B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Councilor Michelle Wu</w:t>
      </w:r>
    </w:p>
    <w:p w14:paraId="6BCA15A5" w14:textId="6FF26C6B" w:rsidR="00093B54" w:rsidRDefault="00093B54" w:rsidP="00A300B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Councilor </w:t>
      </w:r>
      <w:proofErr w:type="spellStart"/>
      <w:r>
        <w:rPr>
          <w:rFonts w:cstheme="minorHAnsi"/>
          <w:sz w:val="24"/>
          <w:szCs w:val="24"/>
        </w:rPr>
        <w:t>Annissa</w:t>
      </w:r>
      <w:proofErr w:type="spellEnd"/>
      <w:r>
        <w:rPr>
          <w:rFonts w:cstheme="minorHAnsi"/>
          <w:sz w:val="24"/>
          <w:szCs w:val="24"/>
        </w:rPr>
        <w:t xml:space="preserve"> Essaibi-George</w:t>
      </w:r>
      <w:bookmarkStart w:id="0" w:name="_GoBack"/>
      <w:bookmarkEnd w:id="0"/>
    </w:p>
    <w:p w14:paraId="5C5A8594" w14:textId="77777777" w:rsidR="00A300B7" w:rsidRDefault="00A300B7" w:rsidP="00A300B7">
      <w:pPr>
        <w:spacing w:line="240" w:lineRule="auto"/>
        <w:rPr>
          <w:rFonts w:cstheme="minorHAnsi"/>
          <w:sz w:val="24"/>
          <w:szCs w:val="24"/>
        </w:rPr>
      </w:pPr>
    </w:p>
    <w:sectPr w:rsidR="00A300B7" w:rsidSect="00CD5A17">
      <w:footerReference w:type="even" r:id="rId11"/>
      <w:footerReference w:type="default" r:id="rId12"/>
      <w:pgSz w:w="12240" w:h="15840"/>
      <w:pgMar w:top="720" w:right="1440" w:bottom="1440" w:left="1440" w:header="216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40C3D8" w14:textId="77777777" w:rsidR="00FA2BF4" w:rsidRDefault="00FA2BF4" w:rsidP="000F5B42">
      <w:pPr>
        <w:spacing w:line="240" w:lineRule="auto"/>
      </w:pPr>
      <w:r>
        <w:separator/>
      </w:r>
    </w:p>
  </w:endnote>
  <w:endnote w:type="continuationSeparator" w:id="0">
    <w:p w14:paraId="025F1829" w14:textId="77777777" w:rsidR="00FA2BF4" w:rsidRDefault="00FA2BF4" w:rsidP="000F5B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28120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A187F6" w14:textId="40C5B73C" w:rsidR="00E36F9B" w:rsidRDefault="00E36F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5A1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EBFC8C" w14:textId="77777777" w:rsidR="00E36F9B" w:rsidRDefault="00E36F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259650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3EE61C" w14:textId="7656E860" w:rsidR="00E36F9B" w:rsidRDefault="00E36F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5A1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A95A431" w14:textId="77777777" w:rsidR="00E36F9B" w:rsidRDefault="00E36F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FA590E" w14:textId="77777777" w:rsidR="00FA2BF4" w:rsidRDefault="00FA2BF4" w:rsidP="000F5B42">
      <w:pPr>
        <w:spacing w:line="240" w:lineRule="auto"/>
      </w:pPr>
      <w:r>
        <w:separator/>
      </w:r>
    </w:p>
  </w:footnote>
  <w:footnote w:type="continuationSeparator" w:id="0">
    <w:p w14:paraId="51838ABB" w14:textId="77777777" w:rsidR="00FA2BF4" w:rsidRDefault="00FA2BF4" w:rsidP="000F5B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54988"/>
    <w:multiLevelType w:val="hybridMultilevel"/>
    <w:tmpl w:val="04FEEF0A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B392C5E"/>
    <w:multiLevelType w:val="hybridMultilevel"/>
    <w:tmpl w:val="B31E38E8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 w15:restartNumberingAfterBreak="0">
    <w:nsid w:val="11B46443"/>
    <w:multiLevelType w:val="hybridMultilevel"/>
    <w:tmpl w:val="75FE1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D3A28"/>
    <w:multiLevelType w:val="hybridMultilevel"/>
    <w:tmpl w:val="BE5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E634A"/>
    <w:multiLevelType w:val="hybridMultilevel"/>
    <w:tmpl w:val="C50E2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959AB"/>
    <w:multiLevelType w:val="hybridMultilevel"/>
    <w:tmpl w:val="981009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8975E2"/>
    <w:multiLevelType w:val="hybridMultilevel"/>
    <w:tmpl w:val="652A6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40EA7"/>
    <w:multiLevelType w:val="hybridMultilevel"/>
    <w:tmpl w:val="877C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053069"/>
    <w:multiLevelType w:val="hybridMultilevel"/>
    <w:tmpl w:val="9DECD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B0301C"/>
    <w:multiLevelType w:val="hybridMultilevel"/>
    <w:tmpl w:val="D21E4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FF15B5"/>
    <w:multiLevelType w:val="hybridMultilevel"/>
    <w:tmpl w:val="D6BC7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644E7A"/>
    <w:multiLevelType w:val="hybridMultilevel"/>
    <w:tmpl w:val="D7427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D63778"/>
    <w:multiLevelType w:val="hybridMultilevel"/>
    <w:tmpl w:val="8EC46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BA1952"/>
    <w:multiLevelType w:val="hybridMultilevel"/>
    <w:tmpl w:val="2012C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1"/>
  </w:num>
  <w:num w:numId="5">
    <w:abstractNumId w:val="0"/>
  </w:num>
  <w:num w:numId="6">
    <w:abstractNumId w:val="10"/>
  </w:num>
  <w:num w:numId="7">
    <w:abstractNumId w:val="11"/>
  </w:num>
  <w:num w:numId="8">
    <w:abstractNumId w:val="12"/>
  </w:num>
  <w:num w:numId="9">
    <w:abstractNumId w:val="8"/>
  </w:num>
  <w:num w:numId="10">
    <w:abstractNumId w:val="2"/>
  </w:num>
  <w:num w:numId="11">
    <w:abstractNumId w:val="4"/>
  </w:num>
  <w:num w:numId="12">
    <w:abstractNumId w:val="7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7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838"/>
    <w:rsid w:val="0000517D"/>
    <w:rsid w:val="00023073"/>
    <w:rsid w:val="000231F4"/>
    <w:rsid w:val="00031FF3"/>
    <w:rsid w:val="00043789"/>
    <w:rsid w:val="00047BF1"/>
    <w:rsid w:val="00065039"/>
    <w:rsid w:val="00066291"/>
    <w:rsid w:val="00077765"/>
    <w:rsid w:val="00093B54"/>
    <w:rsid w:val="000A229C"/>
    <w:rsid w:val="000A3662"/>
    <w:rsid w:val="000A7140"/>
    <w:rsid w:val="000B10E5"/>
    <w:rsid w:val="000F5B42"/>
    <w:rsid w:val="00106BD1"/>
    <w:rsid w:val="00110766"/>
    <w:rsid w:val="00113D4C"/>
    <w:rsid w:val="00114223"/>
    <w:rsid w:val="001324C9"/>
    <w:rsid w:val="00133195"/>
    <w:rsid w:val="00133377"/>
    <w:rsid w:val="00134AB5"/>
    <w:rsid w:val="00141C7B"/>
    <w:rsid w:val="00142E77"/>
    <w:rsid w:val="00165DAB"/>
    <w:rsid w:val="0017523B"/>
    <w:rsid w:val="00195079"/>
    <w:rsid w:val="001C0670"/>
    <w:rsid w:val="001E5C61"/>
    <w:rsid w:val="001F5B14"/>
    <w:rsid w:val="001F5C69"/>
    <w:rsid w:val="00223A58"/>
    <w:rsid w:val="002262E1"/>
    <w:rsid w:val="00233A3E"/>
    <w:rsid w:val="00241A2F"/>
    <w:rsid w:val="002442CE"/>
    <w:rsid w:val="00282E85"/>
    <w:rsid w:val="00283FA4"/>
    <w:rsid w:val="002851F6"/>
    <w:rsid w:val="00287C90"/>
    <w:rsid w:val="002A3F4C"/>
    <w:rsid w:val="002A6B35"/>
    <w:rsid w:val="002C4598"/>
    <w:rsid w:val="002D20C6"/>
    <w:rsid w:val="002D3256"/>
    <w:rsid w:val="002F436A"/>
    <w:rsid w:val="00304564"/>
    <w:rsid w:val="003114D4"/>
    <w:rsid w:val="003168BC"/>
    <w:rsid w:val="003207E4"/>
    <w:rsid w:val="003374DE"/>
    <w:rsid w:val="00341180"/>
    <w:rsid w:val="00350BF1"/>
    <w:rsid w:val="003641C0"/>
    <w:rsid w:val="0036572C"/>
    <w:rsid w:val="00370902"/>
    <w:rsid w:val="00374320"/>
    <w:rsid w:val="003942B0"/>
    <w:rsid w:val="003A0981"/>
    <w:rsid w:val="003A6927"/>
    <w:rsid w:val="003D2C80"/>
    <w:rsid w:val="003D46F1"/>
    <w:rsid w:val="003F0822"/>
    <w:rsid w:val="00402A3C"/>
    <w:rsid w:val="00416302"/>
    <w:rsid w:val="00423417"/>
    <w:rsid w:val="0046522D"/>
    <w:rsid w:val="00473E53"/>
    <w:rsid w:val="0048122F"/>
    <w:rsid w:val="00497262"/>
    <w:rsid w:val="004A1E3B"/>
    <w:rsid w:val="004B6D2C"/>
    <w:rsid w:val="004C46A6"/>
    <w:rsid w:val="004D096F"/>
    <w:rsid w:val="004D4ECB"/>
    <w:rsid w:val="004D5838"/>
    <w:rsid w:val="004F0AF5"/>
    <w:rsid w:val="004F4889"/>
    <w:rsid w:val="005121B0"/>
    <w:rsid w:val="005275E5"/>
    <w:rsid w:val="005355F9"/>
    <w:rsid w:val="00541736"/>
    <w:rsid w:val="00550553"/>
    <w:rsid w:val="00570A18"/>
    <w:rsid w:val="00577D3E"/>
    <w:rsid w:val="005914B3"/>
    <w:rsid w:val="005A0A64"/>
    <w:rsid w:val="005A3A17"/>
    <w:rsid w:val="005E0A92"/>
    <w:rsid w:val="005E24A0"/>
    <w:rsid w:val="005F74D5"/>
    <w:rsid w:val="00613C6A"/>
    <w:rsid w:val="00624F01"/>
    <w:rsid w:val="00632737"/>
    <w:rsid w:val="00644B94"/>
    <w:rsid w:val="0065068A"/>
    <w:rsid w:val="006554DC"/>
    <w:rsid w:val="006607E0"/>
    <w:rsid w:val="00667C9F"/>
    <w:rsid w:val="00671A14"/>
    <w:rsid w:val="00681E52"/>
    <w:rsid w:val="00690671"/>
    <w:rsid w:val="006A0D19"/>
    <w:rsid w:val="006A4CD5"/>
    <w:rsid w:val="006C6BA4"/>
    <w:rsid w:val="006D4B2A"/>
    <w:rsid w:val="006E4502"/>
    <w:rsid w:val="006E7E89"/>
    <w:rsid w:val="006F160C"/>
    <w:rsid w:val="006F2AEE"/>
    <w:rsid w:val="0070098B"/>
    <w:rsid w:val="00702753"/>
    <w:rsid w:val="00706CB3"/>
    <w:rsid w:val="007204FE"/>
    <w:rsid w:val="00726920"/>
    <w:rsid w:val="00736370"/>
    <w:rsid w:val="007401C2"/>
    <w:rsid w:val="00742C78"/>
    <w:rsid w:val="0074423F"/>
    <w:rsid w:val="00767A9B"/>
    <w:rsid w:val="00773FD4"/>
    <w:rsid w:val="00776338"/>
    <w:rsid w:val="007E4435"/>
    <w:rsid w:val="007E60F1"/>
    <w:rsid w:val="00802F78"/>
    <w:rsid w:val="008200E4"/>
    <w:rsid w:val="008352CD"/>
    <w:rsid w:val="00841E39"/>
    <w:rsid w:val="008667E7"/>
    <w:rsid w:val="00870154"/>
    <w:rsid w:val="008708EF"/>
    <w:rsid w:val="00875894"/>
    <w:rsid w:val="00877037"/>
    <w:rsid w:val="008A6A81"/>
    <w:rsid w:val="008C53B0"/>
    <w:rsid w:val="008C7CDB"/>
    <w:rsid w:val="008E0889"/>
    <w:rsid w:val="008E1929"/>
    <w:rsid w:val="008F51ED"/>
    <w:rsid w:val="008F6367"/>
    <w:rsid w:val="009001C4"/>
    <w:rsid w:val="00915402"/>
    <w:rsid w:val="00935C1A"/>
    <w:rsid w:val="00936C2F"/>
    <w:rsid w:val="00937375"/>
    <w:rsid w:val="00937A99"/>
    <w:rsid w:val="00945145"/>
    <w:rsid w:val="009669D6"/>
    <w:rsid w:val="00977BF0"/>
    <w:rsid w:val="009911A7"/>
    <w:rsid w:val="009A357F"/>
    <w:rsid w:val="009C123A"/>
    <w:rsid w:val="009E1E3D"/>
    <w:rsid w:val="009E3143"/>
    <w:rsid w:val="009E3CB4"/>
    <w:rsid w:val="009E475F"/>
    <w:rsid w:val="009F03B0"/>
    <w:rsid w:val="00A122F5"/>
    <w:rsid w:val="00A300B7"/>
    <w:rsid w:val="00A60493"/>
    <w:rsid w:val="00A82ECC"/>
    <w:rsid w:val="00A92208"/>
    <w:rsid w:val="00A93F69"/>
    <w:rsid w:val="00A965FE"/>
    <w:rsid w:val="00A97A12"/>
    <w:rsid w:val="00AB0A8D"/>
    <w:rsid w:val="00AD1F52"/>
    <w:rsid w:val="00AE4CC4"/>
    <w:rsid w:val="00AF2D14"/>
    <w:rsid w:val="00AF3D88"/>
    <w:rsid w:val="00AF4A77"/>
    <w:rsid w:val="00B041B3"/>
    <w:rsid w:val="00B119EB"/>
    <w:rsid w:val="00B13119"/>
    <w:rsid w:val="00B1542E"/>
    <w:rsid w:val="00B26741"/>
    <w:rsid w:val="00B3123C"/>
    <w:rsid w:val="00B4511B"/>
    <w:rsid w:val="00B55979"/>
    <w:rsid w:val="00B676E1"/>
    <w:rsid w:val="00B73391"/>
    <w:rsid w:val="00B83D03"/>
    <w:rsid w:val="00B86A2F"/>
    <w:rsid w:val="00BA0335"/>
    <w:rsid w:val="00BB4EEB"/>
    <w:rsid w:val="00BB7217"/>
    <w:rsid w:val="00BC6FEC"/>
    <w:rsid w:val="00BD2715"/>
    <w:rsid w:val="00BD29D8"/>
    <w:rsid w:val="00BD5057"/>
    <w:rsid w:val="00C239A0"/>
    <w:rsid w:val="00C3483E"/>
    <w:rsid w:val="00C4169E"/>
    <w:rsid w:val="00C50540"/>
    <w:rsid w:val="00C55F0D"/>
    <w:rsid w:val="00C613AE"/>
    <w:rsid w:val="00C65B8F"/>
    <w:rsid w:val="00C66AC4"/>
    <w:rsid w:val="00C8009F"/>
    <w:rsid w:val="00CA367B"/>
    <w:rsid w:val="00CA575D"/>
    <w:rsid w:val="00CB1305"/>
    <w:rsid w:val="00CC2248"/>
    <w:rsid w:val="00CD5A17"/>
    <w:rsid w:val="00CE13A7"/>
    <w:rsid w:val="00CE22EC"/>
    <w:rsid w:val="00CF3C4D"/>
    <w:rsid w:val="00CF78CE"/>
    <w:rsid w:val="00D03C13"/>
    <w:rsid w:val="00D1495A"/>
    <w:rsid w:val="00D2334C"/>
    <w:rsid w:val="00D239B1"/>
    <w:rsid w:val="00D2566D"/>
    <w:rsid w:val="00D33DC7"/>
    <w:rsid w:val="00D34B55"/>
    <w:rsid w:val="00D34CD8"/>
    <w:rsid w:val="00D365E2"/>
    <w:rsid w:val="00D54D01"/>
    <w:rsid w:val="00D5515A"/>
    <w:rsid w:val="00D612A2"/>
    <w:rsid w:val="00D77E1D"/>
    <w:rsid w:val="00D91D3C"/>
    <w:rsid w:val="00D968D4"/>
    <w:rsid w:val="00DA5FFA"/>
    <w:rsid w:val="00DA7920"/>
    <w:rsid w:val="00DD3C02"/>
    <w:rsid w:val="00DE58D2"/>
    <w:rsid w:val="00E11D1A"/>
    <w:rsid w:val="00E150F8"/>
    <w:rsid w:val="00E224FC"/>
    <w:rsid w:val="00E249E1"/>
    <w:rsid w:val="00E36F9B"/>
    <w:rsid w:val="00E52D7B"/>
    <w:rsid w:val="00E57B25"/>
    <w:rsid w:val="00E605BF"/>
    <w:rsid w:val="00E83633"/>
    <w:rsid w:val="00EA0912"/>
    <w:rsid w:val="00EA1BEB"/>
    <w:rsid w:val="00EA3BB6"/>
    <w:rsid w:val="00EC24F2"/>
    <w:rsid w:val="00ED62A5"/>
    <w:rsid w:val="00ED73EA"/>
    <w:rsid w:val="00EE02A9"/>
    <w:rsid w:val="00EF0B0D"/>
    <w:rsid w:val="00F34FE2"/>
    <w:rsid w:val="00FA1DA3"/>
    <w:rsid w:val="00FA2BF4"/>
    <w:rsid w:val="00FB6EC9"/>
    <w:rsid w:val="00FD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23902E"/>
  <w15:chartTrackingRefBased/>
  <w15:docId w15:val="{07ACAEE4-59C7-4A03-A6B9-AC803CCF0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58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5B4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B42"/>
  </w:style>
  <w:style w:type="paragraph" w:styleId="Footer">
    <w:name w:val="footer"/>
    <w:basedOn w:val="Normal"/>
    <w:link w:val="FooterChar"/>
    <w:uiPriority w:val="99"/>
    <w:unhideWhenUsed/>
    <w:rsid w:val="000F5B4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B42"/>
  </w:style>
  <w:style w:type="character" w:styleId="Hyperlink">
    <w:name w:val="Hyperlink"/>
    <w:basedOn w:val="DefaultParagraphFont"/>
    <w:uiPriority w:val="99"/>
    <w:unhideWhenUsed/>
    <w:rsid w:val="007009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2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chestersquareneighbors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estersquareneighbors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26BB8-E17F-4DBF-A494-844576171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9</cp:revision>
  <cp:lastPrinted>2019-02-06T17:44:00Z</cp:lastPrinted>
  <dcterms:created xsi:type="dcterms:W3CDTF">2019-02-11T16:58:00Z</dcterms:created>
  <dcterms:modified xsi:type="dcterms:W3CDTF">2019-02-12T01:56:00Z</dcterms:modified>
</cp:coreProperties>
</file>